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6A9F7" w14:textId="3243C2E2" w:rsidR="003A0980" w:rsidRPr="00F445EB" w:rsidRDefault="00F445EB" w:rsidP="00F445EB">
      <w:pPr>
        <w:pStyle w:val="Header"/>
        <w:tabs>
          <w:tab w:val="clear" w:pos="4153"/>
          <w:tab w:val="clear" w:pos="8306"/>
        </w:tabs>
        <w:ind w:left="-709"/>
        <w:jc w:val="center"/>
        <w:rPr>
          <w:rFonts w:ascii="Verdana" w:hAnsi="Verdana"/>
          <w:b/>
        </w:rPr>
      </w:pPr>
      <w:r w:rsidRPr="00F445EB">
        <w:rPr>
          <w:rFonts w:ascii="Verdana" w:hAnsi="Verdana"/>
          <w:b/>
        </w:rPr>
        <w:t xml:space="preserve">JOB DESCRIPTION – </w:t>
      </w:r>
      <w:r w:rsidR="005E17F0">
        <w:rPr>
          <w:rFonts w:ascii="Verdana" w:hAnsi="Verdana"/>
          <w:b/>
        </w:rPr>
        <w:t xml:space="preserve">CASUAL (BANK) </w:t>
      </w:r>
      <w:r w:rsidRPr="00F445EB">
        <w:rPr>
          <w:rFonts w:ascii="Verdana" w:hAnsi="Verdana"/>
          <w:b/>
        </w:rPr>
        <w:t>TEACHING ASSISTANT</w:t>
      </w:r>
      <w:r w:rsidR="00BE57D7" w:rsidRPr="00BE57D7">
        <w:t xml:space="preserve"> </w:t>
      </w:r>
    </w:p>
    <w:p w14:paraId="3173287F" w14:textId="77777777" w:rsidR="00F445EB" w:rsidRDefault="00F445EB" w:rsidP="00F445EB">
      <w:pPr>
        <w:pStyle w:val="Header"/>
        <w:tabs>
          <w:tab w:val="clear" w:pos="4153"/>
          <w:tab w:val="clear" w:pos="8306"/>
        </w:tabs>
        <w:ind w:left="-709"/>
        <w:jc w:val="both"/>
        <w:rPr>
          <w:rFonts w:ascii="Verdana" w:hAnsi="Verdana"/>
        </w:rPr>
      </w:pPr>
    </w:p>
    <w:p w14:paraId="20E44C7B" w14:textId="77777777" w:rsidR="005E17F0" w:rsidRPr="00F445EB" w:rsidRDefault="00092DE3" w:rsidP="005E17F0">
      <w:pPr>
        <w:pStyle w:val="Header"/>
        <w:tabs>
          <w:tab w:val="clear" w:pos="4153"/>
          <w:tab w:val="clear" w:pos="8306"/>
        </w:tabs>
        <w:ind w:left="2268" w:hanging="2977"/>
        <w:jc w:val="both"/>
        <w:rPr>
          <w:rFonts w:ascii="Verdana" w:hAnsi="Verdana"/>
          <w:sz w:val="20"/>
          <w:szCs w:val="20"/>
        </w:rPr>
      </w:pPr>
      <w:r>
        <w:rPr>
          <w:rFonts w:ascii="Verdana" w:hAnsi="Verdana"/>
          <w:sz w:val="20"/>
          <w:szCs w:val="20"/>
        </w:rPr>
        <w:t xml:space="preserve">          </w:t>
      </w:r>
      <w:r w:rsidR="005E17F0" w:rsidRPr="00F445EB">
        <w:rPr>
          <w:rFonts w:ascii="Verdana" w:hAnsi="Verdana"/>
          <w:b/>
        </w:rPr>
        <w:t>Core Purpose:</w:t>
      </w:r>
      <w:r w:rsidR="005E17F0">
        <w:rPr>
          <w:rFonts w:ascii="Verdana" w:hAnsi="Verdana"/>
        </w:rPr>
        <w:tab/>
      </w:r>
      <w:r w:rsidR="005E17F0" w:rsidRPr="00F445EB">
        <w:rPr>
          <w:rFonts w:ascii="Verdana" w:hAnsi="Verdana"/>
          <w:sz w:val="20"/>
          <w:szCs w:val="20"/>
        </w:rPr>
        <w:t>The Teaching Assistant will assist the Class Teachers by providing additional support, and to ensur</w:t>
      </w:r>
      <w:r w:rsidR="005E17F0">
        <w:rPr>
          <w:rFonts w:ascii="Verdana" w:hAnsi="Verdana"/>
          <w:sz w:val="20"/>
          <w:szCs w:val="20"/>
        </w:rPr>
        <w:t xml:space="preserve">e the safety, welfare and good </w:t>
      </w:r>
      <w:r w:rsidR="005E17F0" w:rsidRPr="00F445EB">
        <w:rPr>
          <w:rFonts w:ascii="Verdana" w:hAnsi="Verdana"/>
          <w:sz w:val="20"/>
          <w:szCs w:val="20"/>
        </w:rPr>
        <w:t>conduct</w:t>
      </w:r>
      <w:r w:rsidR="005E17F0">
        <w:rPr>
          <w:rFonts w:ascii="Verdana" w:hAnsi="Verdana"/>
          <w:sz w:val="20"/>
          <w:szCs w:val="20"/>
        </w:rPr>
        <w:t xml:space="preserve"> </w:t>
      </w:r>
      <w:r w:rsidR="005E17F0" w:rsidRPr="00F445EB">
        <w:rPr>
          <w:rFonts w:ascii="Verdana" w:hAnsi="Verdana"/>
          <w:sz w:val="20"/>
          <w:szCs w:val="20"/>
        </w:rPr>
        <w:t>of all pupils under their supervision during the school day.</w:t>
      </w:r>
    </w:p>
    <w:p w14:paraId="7156C427" w14:textId="7187C43D" w:rsidR="005E17F0" w:rsidRDefault="005E17F0" w:rsidP="005E17F0">
      <w:pPr>
        <w:pStyle w:val="Header"/>
        <w:tabs>
          <w:tab w:val="clear" w:pos="4153"/>
          <w:tab w:val="clear" w:pos="8306"/>
        </w:tabs>
        <w:ind w:left="2268"/>
        <w:jc w:val="both"/>
        <w:rPr>
          <w:rFonts w:ascii="Verdana" w:hAnsi="Verdana"/>
          <w:sz w:val="20"/>
          <w:szCs w:val="20"/>
        </w:rPr>
      </w:pPr>
      <w:r w:rsidRPr="00F445EB">
        <w:rPr>
          <w:rFonts w:ascii="Verdana" w:hAnsi="Verdana"/>
          <w:sz w:val="20"/>
          <w:szCs w:val="20"/>
        </w:rPr>
        <w:t>He/she will work as part of a team; co-operating and supporting all</w:t>
      </w:r>
      <w:r>
        <w:rPr>
          <w:rFonts w:ascii="Verdana" w:hAnsi="Verdana"/>
          <w:sz w:val="20"/>
          <w:szCs w:val="20"/>
        </w:rPr>
        <w:t xml:space="preserve"> </w:t>
      </w:r>
      <w:r w:rsidRPr="00F445EB">
        <w:rPr>
          <w:rFonts w:ascii="Verdana" w:hAnsi="Verdana"/>
          <w:sz w:val="20"/>
          <w:szCs w:val="20"/>
        </w:rPr>
        <w:t>colleagues and children within the school. The post holder will play</w:t>
      </w:r>
      <w:r>
        <w:rPr>
          <w:rFonts w:ascii="Verdana" w:hAnsi="Verdana"/>
          <w:sz w:val="20"/>
          <w:szCs w:val="20"/>
        </w:rPr>
        <w:t xml:space="preserve"> </w:t>
      </w:r>
      <w:r w:rsidRPr="00F445EB">
        <w:rPr>
          <w:rFonts w:ascii="Verdana" w:hAnsi="Verdana"/>
          <w:sz w:val="20"/>
          <w:szCs w:val="20"/>
        </w:rPr>
        <w:t xml:space="preserve">a full part of the school community and upholds its Vision and </w:t>
      </w:r>
      <w:r>
        <w:rPr>
          <w:rFonts w:ascii="Verdana" w:hAnsi="Verdana"/>
          <w:sz w:val="20"/>
          <w:szCs w:val="20"/>
        </w:rPr>
        <w:t>Values.</w:t>
      </w:r>
      <w:r>
        <w:rPr>
          <w:rFonts w:ascii="Verdana" w:hAnsi="Verdana"/>
          <w:sz w:val="20"/>
          <w:szCs w:val="20"/>
        </w:rPr>
        <w:tab/>
      </w:r>
    </w:p>
    <w:p w14:paraId="28AFF239" w14:textId="77777777" w:rsidR="005E17F0" w:rsidRDefault="005E17F0" w:rsidP="005E17F0">
      <w:pPr>
        <w:pStyle w:val="Header"/>
        <w:tabs>
          <w:tab w:val="clear" w:pos="4153"/>
          <w:tab w:val="clear" w:pos="8306"/>
        </w:tabs>
        <w:ind w:left="2268"/>
        <w:jc w:val="both"/>
        <w:rPr>
          <w:rFonts w:ascii="Verdana" w:hAnsi="Verdana"/>
          <w:sz w:val="20"/>
          <w:szCs w:val="20"/>
        </w:rPr>
      </w:pPr>
      <w:r w:rsidRPr="00F445EB">
        <w:rPr>
          <w:rFonts w:ascii="Verdana" w:hAnsi="Verdana"/>
          <w:sz w:val="20"/>
          <w:szCs w:val="20"/>
        </w:rPr>
        <w:t>He/she will contribute to positive relationships between all</w:t>
      </w:r>
      <w:r>
        <w:rPr>
          <w:rFonts w:ascii="Verdana" w:hAnsi="Verdana"/>
          <w:sz w:val="20"/>
          <w:szCs w:val="20"/>
        </w:rPr>
        <w:t xml:space="preserve"> </w:t>
      </w:r>
      <w:r w:rsidRPr="00F445EB">
        <w:rPr>
          <w:rFonts w:ascii="Verdana" w:hAnsi="Verdana"/>
          <w:sz w:val="20"/>
          <w:szCs w:val="20"/>
        </w:rPr>
        <w:t xml:space="preserve">staff, governors </w:t>
      </w:r>
      <w:r>
        <w:rPr>
          <w:rFonts w:ascii="Verdana" w:hAnsi="Verdana"/>
          <w:sz w:val="20"/>
          <w:szCs w:val="20"/>
        </w:rPr>
        <w:tab/>
      </w:r>
      <w:r w:rsidRPr="00F445EB">
        <w:rPr>
          <w:rFonts w:ascii="Verdana" w:hAnsi="Verdana"/>
          <w:sz w:val="20"/>
          <w:szCs w:val="20"/>
        </w:rPr>
        <w:t>and parents.</w:t>
      </w:r>
    </w:p>
    <w:p w14:paraId="00EC3779" w14:textId="77777777" w:rsidR="005E17F0" w:rsidRDefault="005E17F0" w:rsidP="005E17F0">
      <w:pPr>
        <w:pStyle w:val="Header"/>
        <w:tabs>
          <w:tab w:val="clear" w:pos="4153"/>
          <w:tab w:val="clear" w:pos="8306"/>
        </w:tabs>
        <w:ind w:left="-709"/>
        <w:jc w:val="both"/>
        <w:rPr>
          <w:rFonts w:ascii="Verdana" w:hAnsi="Verdana"/>
          <w:sz w:val="20"/>
          <w:szCs w:val="20"/>
        </w:rPr>
      </w:pPr>
    </w:p>
    <w:p w14:paraId="0118CA5E" w14:textId="77777777" w:rsidR="005E17F0" w:rsidRDefault="005E17F0" w:rsidP="005E17F0">
      <w:pPr>
        <w:pStyle w:val="Header"/>
        <w:tabs>
          <w:tab w:val="clear" w:pos="4153"/>
          <w:tab w:val="clear" w:pos="8306"/>
        </w:tabs>
        <w:jc w:val="both"/>
        <w:rPr>
          <w:rFonts w:ascii="Verdana" w:hAnsi="Verdana"/>
          <w:sz w:val="20"/>
          <w:szCs w:val="20"/>
        </w:rPr>
      </w:pPr>
      <w:r w:rsidRPr="00F445EB">
        <w:rPr>
          <w:rFonts w:ascii="Verdana" w:hAnsi="Verdana"/>
          <w:b/>
          <w:sz w:val="20"/>
          <w:szCs w:val="20"/>
        </w:rPr>
        <w:t>Reporting to:</w:t>
      </w:r>
      <w:r>
        <w:rPr>
          <w:rFonts w:ascii="Verdana" w:hAnsi="Verdana"/>
          <w:sz w:val="20"/>
          <w:szCs w:val="20"/>
        </w:rPr>
        <w:tab/>
        <w:t>Phase Leader or SENDCo / Inclusion Lead</w:t>
      </w:r>
    </w:p>
    <w:p w14:paraId="2F182E79" w14:textId="77777777" w:rsidR="005E17F0" w:rsidRDefault="005E17F0" w:rsidP="005E17F0">
      <w:pPr>
        <w:pStyle w:val="Header"/>
        <w:tabs>
          <w:tab w:val="clear" w:pos="4153"/>
          <w:tab w:val="clear" w:pos="8306"/>
        </w:tabs>
        <w:jc w:val="both"/>
        <w:rPr>
          <w:rFonts w:ascii="Verdana" w:hAnsi="Verdana"/>
          <w:sz w:val="20"/>
          <w:szCs w:val="20"/>
        </w:rPr>
      </w:pPr>
    </w:p>
    <w:p w14:paraId="4DBBB162" w14:textId="77777777" w:rsidR="005E17F0" w:rsidRPr="00F445EB" w:rsidRDefault="005E17F0" w:rsidP="005E17F0">
      <w:pPr>
        <w:pStyle w:val="Header"/>
        <w:tabs>
          <w:tab w:val="clear" w:pos="4153"/>
          <w:tab w:val="clear" w:pos="8306"/>
        </w:tabs>
        <w:jc w:val="both"/>
        <w:rPr>
          <w:rFonts w:ascii="Verdana" w:hAnsi="Verdana"/>
          <w:b/>
          <w:sz w:val="20"/>
          <w:szCs w:val="20"/>
        </w:rPr>
      </w:pPr>
      <w:r w:rsidRPr="00F445EB">
        <w:rPr>
          <w:rFonts w:ascii="Verdana" w:hAnsi="Verdana"/>
          <w:b/>
          <w:sz w:val="20"/>
          <w:szCs w:val="20"/>
        </w:rPr>
        <w:t>Hours:</w:t>
      </w:r>
      <w:r w:rsidRPr="00F445EB">
        <w:rPr>
          <w:rFonts w:ascii="Verdana" w:hAnsi="Verdana"/>
          <w:b/>
          <w:sz w:val="20"/>
          <w:szCs w:val="20"/>
        </w:rPr>
        <w:tab/>
      </w:r>
      <w:r w:rsidRPr="00F445EB">
        <w:rPr>
          <w:rFonts w:ascii="Verdana" w:hAnsi="Verdana"/>
          <w:b/>
          <w:sz w:val="20"/>
          <w:szCs w:val="20"/>
        </w:rPr>
        <w:tab/>
      </w:r>
      <w:r w:rsidRPr="007F6272">
        <w:rPr>
          <w:rFonts w:ascii="Verdana" w:hAnsi="Verdana"/>
          <w:sz w:val="20"/>
          <w:szCs w:val="20"/>
        </w:rPr>
        <w:t>As agreed</w:t>
      </w:r>
      <w:r w:rsidRPr="007F6272">
        <w:rPr>
          <w:rFonts w:ascii="Verdana" w:hAnsi="Verdana"/>
          <w:b/>
          <w:sz w:val="20"/>
          <w:szCs w:val="20"/>
        </w:rPr>
        <w:tab/>
      </w:r>
    </w:p>
    <w:p w14:paraId="3490CA7E" w14:textId="77777777" w:rsidR="005E17F0" w:rsidRDefault="005E17F0" w:rsidP="005E17F0">
      <w:pPr>
        <w:pStyle w:val="Header"/>
        <w:tabs>
          <w:tab w:val="clear" w:pos="4153"/>
          <w:tab w:val="clear" w:pos="8306"/>
        </w:tabs>
        <w:jc w:val="both"/>
        <w:rPr>
          <w:rFonts w:ascii="Verdana" w:hAnsi="Verdana"/>
          <w:sz w:val="20"/>
          <w:szCs w:val="20"/>
        </w:rPr>
      </w:pPr>
    </w:p>
    <w:p w14:paraId="31B50350" w14:textId="77777777" w:rsidR="005E17F0" w:rsidRDefault="005E17F0" w:rsidP="005E17F0">
      <w:pPr>
        <w:pStyle w:val="Header"/>
        <w:tabs>
          <w:tab w:val="clear" w:pos="4153"/>
          <w:tab w:val="clear" w:pos="8306"/>
        </w:tabs>
        <w:jc w:val="both"/>
        <w:rPr>
          <w:rFonts w:ascii="Verdana" w:hAnsi="Verdana"/>
          <w:sz w:val="20"/>
          <w:szCs w:val="20"/>
        </w:rPr>
      </w:pPr>
      <w:r w:rsidRPr="00F445EB">
        <w:rPr>
          <w:rFonts w:ascii="Verdana" w:hAnsi="Verdana"/>
          <w:b/>
          <w:sz w:val="20"/>
          <w:szCs w:val="20"/>
        </w:rPr>
        <w:t>Grade:</w:t>
      </w:r>
      <w:r>
        <w:rPr>
          <w:rFonts w:ascii="Verdana" w:hAnsi="Verdana"/>
          <w:b/>
          <w:sz w:val="20"/>
          <w:szCs w:val="20"/>
        </w:rPr>
        <w:tab/>
      </w:r>
      <w:r>
        <w:rPr>
          <w:rFonts w:ascii="Verdana" w:hAnsi="Verdana"/>
          <w:b/>
          <w:sz w:val="20"/>
          <w:szCs w:val="20"/>
        </w:rPr>
        <w:tab/>
      </w:r>
      <w:r>
        <w:rPr>
          <w:rFonts w:ascii="Verdana" w:hAnsi="Verdana"/>
          <w:sz w:val="20"/>
          <w:szCs w:val="20"/>
        </w:rPr>
        <w:t>3</w:t>
      </w:r>
    </w:p>
    <w:p w14:paraId="084CEF1B" w14:textId="77777777" w:rsidR="005E17F0" w:rsidRDefault="005E17F0" w:rsidP="005E17F0">
      <w:pPr>
        <w:pStyle w:val="Header"/>
        <w:tabs>
          <w:tab w:val="clear" w:pos="4153"/>
          <w:tab w:val="clear" w:pos="8306"/>
        </w:tabs>
        <w:jc w:val="both"/>
        <w:rPr>
          <w:rFonts w:ascii="Verdana" w:hAnsi="Verdana"/>
          <w:sz w:val="20"/>
          <w:szCs w:val="20"/>
        </w:rPr>
      </w:pPr>
    </w:p>
    <w:p w14:paraId="0A7D8686" w14:textId="77777777" w:rsidR="005E17F0" w:rsidRDefault="005E17F0" w:rsidP="005E17F0">
      <w:pPr>
        <w:pStyle w:val="Header"/>
        <w:tabs>
          <w:tab w:val="clear" w:pos="4153"/>
          <w:tab w:val="clear" w:pos="8306"/>
        </w:tabs>
        <w:jc w:val="both"/>
        <w:rPr>
          <w:rFonts w:ascii="Verdana" w:hAnsi="Verdana"/>
          <w:sz w:val="20"/>
          <w:szCs w:val="20"/>
        </w:rPr>
      </w:pPr>
      <w:r w:rsidRPr="00F445EB">
        <w:rPr>
          <w:rFonts w:ascii="Verdana" w:hAnsi="Verdana"/>
          <w:b/>
          <w:sz w:val="20"/>
          <w:szCs w:val="20"/>
        </w:rPr>
        <w:t>Grievance Officer:</w:t>
      </w:r>
      <w:r>
        <w:rPr>
          <w:rFonts w:ascii="Verdana" w:hAnsi="Verdana"/>
          <w:sz w:val="20"/>
          <w:szCs w:val="20"/>
        </w:rPr>
        <w:tab/>
        <w:t>Head Teacher</w:t>
      </w:r>
    </w:p>
    <w:p w14:paraId="0C9E8080" w14:textId="77777777" w:rsidR="005E17F0" w:rsidRDefault="005E17F0" w:rsidP="005E17F0">
      <w:pPr>
        <w:pStyle w:val="Header"/>
        <w:tabs>
          <w:tab w:val="clear" w:pos="4153"/>
          <w:tab w:val="clear" w:pos="8306"/>
        </w:tabs>
        <w:ind w:left="-709"/>
        <w:jc w:val="both"/>
        <w:rPr>
          <w:rFonts w:ascii="Verdana" w:hAnsi="Verdana"/>
          <w:sz w:val="20"/>
          <w:szCs w:val="20"/>
        </w:rPr>
      </w:pPr>
    </w:p>
    <w:p w14:paraId="5BBCB6E3" w14:textId="25614D6E" w:rsidR="00D11C98" w:rsidRDefault="00092DE3" w:rsidP="005E17F0">
      <w:pPr>
        <w:pStyle w:val="Header"/>
        <w:tabs>
          <w:tab w:val="clear" w:pos="4153"/>
          <w:tab w:val="clear" w:pos="8306"/>
        </w:tabs>
        <w:ind w:left="284" w:hanging="716"/>
        <w:jc w:val="both"/>
        <w:rPr>
          <w:rFonts w:ascii="Verdana" w:hAnsi="Verdana"/>
          <w:b/>
          <w:sz w:val="20"/>
          <w:szCs w:val="20"/>
        </w:rPr>
      </w:pPr>
      <w:r>
        <w:rPr>
          <w:rFonts w:ascii="Verdana" w:hAnsi="Verdana"/>
          <w:b/>
          <w:sz w:val="20"/>
          <w:szCs w:val="20"/>
        </w:rPr>
        <w:t xml:space="preserve">      </w:t>
      </w:r>
      <w:r w:rsidR="00D11C98" w:rsidRPr="00D11C98">
        <w:rPr>
          <w:rFonts w:ascii="Verdana" w:hAnsi="Verdana"/>
          <w:b/>
          <w:sz w:val="20"/>
          <w:szCs w:val="20"/>
        </w:rPr>
        <w:t>Key Tasks and Responsibilities</w:t>
      </w:r>
      <w:r w:rsidR="00D11C98">
        <w:rPr>
          <w:rFonts w:ascii="Verdana" w:hAnsi="Verdana"/>
          <w:b/>
          <w:sz w:val="20"/>
          <w:szCs w:val="20"/>
        </w:rPr>
        <w:t>:</w:t>
      </w:r>
    </w:p>
    <w:p w14:paraId="71C11062" w14:textId="77777777" w:rsidR="00D11C98" w:rsidRDefault="00D11C98" w:rsidP="00F445EB">
      <w:pPr>
        <w:pStyle w:val="Header"/>
        <w:tabs>
          <w:tab w:val="clear" w:pos="4153"/>
          <w:tab w:val="clear" w:pos="8306"/>
        </w:tabs>
        <w:ind w:left="-709"/>
        <w:jc w:val="both"/>
        <w:rPr>
          <w:rFonts w:ascii="Verdana" w:hAnsi="Verdana"/>
          <w:b/>
          <w:sz w:val="20"/>
          <w:szCs w:val="20"/>
        </w:rPr>
      </w:pPr>
    </w:p>
    <w:p w14:paraId="169E6B5A" w14:textId="400828E8" w:rsidR="00D11C98" w:rsidRDefault="00E07B1C" w:rsidP="00D11C98">
      <w:pPr>
        <w:pStyle w:val="Header"/>
        <w:numPr>
          <w:ilvl w:val="0"/>
          <w:numId w:val="1"/>
        </w:numPr>
        <w:tabs>
          <w:tab w:val="clear" w:pos="4153"/>
          <w:tab w:val="clear" w:pos="8306"/>
        </w:tabs>
        <w:jc w:val="both"/>
        <w:rPr>
          <w:rFonts w:ascii="Verdana" w:hAnsi="Verdana"/>
          <w:sz w:val="20"/>
          <w:szCs w:val="20"/>
        </w:rPr>
      </w:pPr>
      <w:r>
        <w:rPr>
          <w:rFonts w:ascii="Verdana" w:hAnsi="Verdana"/>
          <w:sz w:val="20"/>
          <w:szCs w:val="20"/>
        </w:rPr>
        <w:t>To a</w:t>
      </w:r>
      <w:r w:rsidR="00D11C98">
        <w:rPr>
          <w:rFonts w:ascii="Verdana" w:hAnsi="Verdana"/>
          <w:sz w:val="20"/>
          <w:szCs w:val="20"/>
        </w:rPr>
        <w:t>ssist in the learning environment by working with either individuals or small groups of children under the guidance of Teachers</w:t>
      </w:r>
      <w:r>
        <w:rPr>
          <w:rFonts w:ascii="Verdana" w:hAnsi="Verdana"/>
          <w:sz w:val="20"/>
          <w:szCs w:val="20"/>
        </w:rPr>
        <w:t xml:space="preserve"> </w:t>
      </w:r>
      <w:r w:rsidR="003947A5">
        <w:rPr>
          <w:rFonts w:ascii="Verdana" w:hAnsi="Verdana"/>
          <w:sz w:val="20"/>
          <w:szCs w:val="20"/>
        </w:rPr>
        <w:t>and / or SENDCo Inclusion Lead</w:t>
      </w:r>
      <w:r w:rsidR="00D11C98" w:rsidRPr="007F6272">
        <w:rPr>
          <w:rFonts w:ascii="Verdana" w:hAnsi="Verdana"/>
          <w:sz w:val="20"/>
          <w:szCs w:val="20"/>
        </w:rPr>
        <w:t xml:space="preserve">. </w:t>
      </w:r>
      <w:r w:rsidR="00D11C98">
        <w:rPr>
          <w:rFonts w:ascii="Verdana" w:hAnsi="Verdana"/>
          <w:sz w:val="20"/>
          <w:szCs w:val="20"/>
        </w:rPr>
        <w:t>The Teaching Assistant will report back to the Teacher about the pupil’s progress.</w:t>
      </w:r>
    </w:p>
    <w:p w14:paraId="568916F6" w14:textId="77777777" w:rsidR="00D11C98" w:rsidRDefault="00D11C98" w:rsidP="00D11C98">
      <w:pPr>
        <w:pStyle w:val="Header"/>
        <w:tabs>
          <w:tab w:val="clear" w:pos="4153"/>
          <w:tab w:val="clear" w:pos="8306"/>
        </w:tabs>
        <w:jc w:val="both"/>
        <w:rPr>
          <w:rFonts w:ascii="Verdana" w:hAnsi="Verdana"/>
          <w:sz w:val="20"/>
          <w:szCs w:val="20"/>
        </w:rPr>
      </w:pPr>
    </w:p>
    <w:p w14:paraId="6442CF34" w14:textId="77777777" w:rsidR="00D11C98" w:rsidRDefault="00D11C98" w:rsidP="00D11C98">
      <w:pPr>
        <w:pStyle w:val="Header"/>
        <w:numPr>
          <w:ilvl w:val="0"/>
          <w:numId w:val="1"/>
        </w:numPr>
        <w:tabs>
          <w:tab w:val="clear" w:pos="4153"/>
          <w:tab w:val="clear" w:pos="8306"/>
        </w:tabs>
        <w:jc w:val="both"/>
        <w:rPr>
          <w:rFonts w:ascii="Verdana" w:hAnsi="Verdana"/>
          <w:sz w:val="20"/>
          <w:szCs w:val="20"/>
        </w:rPr>
      </w:pPr>
      <w:r>
        <w:rPr>
          <w:rFonts w:ascii="Verdana" w:hAnsi="Verdana"/>
          <w:sz w:val="20"/>
          <w:szCs w:val="20"/>
        </w:rPr>
        <w:t>To work effectively as a team member contributing fully to all aspects of school life.</w:t>
      </w:r>
    </w:p>
    <w:p w14:paraId="7213F70C" w14:textId="77777777" w:rsidR="00D11C98" w:rsidRDefault="00D11C98" w:rsidP="00D11C98">
      <w:pPr>
        <w:pStyle w:val="ListParagraph"/>
        <w:rPr>
          <w:rFonts w:ascii="Verdana" w:hAnsi="Verdana"/>
          <w:sz w:val="20"/>
          <w:szCs w:val="20"/>
        </w:rPr>
      </w:pPr>
    </w:p>
    <w:p w14:paraId="382BE3FF" w14:textId="34836BC5" w:rsidR="00D11C98" w:rsidRDefault="00D11C98" w:rsidP="00D11C98">
      <w:pPr>
        <w:pStyle w:val="Header"/>
        <w:numPr>
          <w:ilvl w:val="0"/>
          <w:numId w:val="1"/>
        </w:numPr>
        <w:tabs>
          <w:tab w:val="clear" w:pos="4153"/>
          <w:tab w:val="clear" w:pos="8306"/>
        </w:tabs>
        <w:jc w:val="both"/>
        <w:rPr>
          <w:rFonts w:ascii="Verdana" w:hAnsi="Verdana"/>
          <w:sz w:val="20"/>
          <w:szCs w:val="20"/>
        </w:rPr>
      </w:pPr>
      <w:r w:rsidRPr="00DC3EFC">
        <w:rPr>
          <w:rFonts w:ascii="Verdana" w:hAnsi="Verdana"/>
          <w:sz w:val="20"/>
          <w:szCs w:val="20"/>
        </w:rPr>
        <w:t>To ensure that there are positive relationships between adults and adults/children, and that, if help is needed to establish/maintain positive relationships, then this is sought from the Senior Leadership Team.</w:t>
      </w:r>
    </w:p>
    <w:p w14:paraId="3D84C694" w14:textId="77777777" w:rsidR="00D11C98" w:rsidRDefault="00D11C98" w:rsidP="00D11C98">
      <w:pPr>
        <w:pStyle w:val="ListParagraph"/>
        <w:rPr>
          <w:rFonts w:ascii="Verdana" w:hAnsi="Verdana"/>
          <w:sz w:val="20"/>
          <w:szCs w:val="20"/>
        </w:rPr>
      </w:pPr>
    </w:p>
    <w:p w14:paraId="29C2FCB9" w14:textId="1BC50442" w:rsidR="00D11C98" w:rsidRDefault="00E07B1C" w:rsidP="00D11C98">
      <w:pPr>
        <w:pStyle w:val="Header"/>
        <w:numPr>
          <w:ilvl w:val="0"/>
          <w:numId w:val="1"/>
        </w:numPr>
        <w:tabs>
          <w:tab w:val="clear" w:pos="4153"/>
          <w:tab w:val="clear" w:pos="8306"/>
        </w:tabs>
        <w:jc w:val="both"/>
        <w:rPr>
          <w:rFonts w:ascii="Verdana" w:hAnsi="Verdana"/>
          <w:sz w:val="20"/>
          <w:szCs w:val="20"/>
        </w:rPr>
      </w:pPr>
      <w:r>
        <w:rPr>
          <w:rFonts w:ascii="Verdana" w:hAnsi="Verdana"/>
          <w:sz w:val="20"/>
          <w:szCs w:val="20"/>
        </w:rPr>
        <w:t>To s</w:t>
      </w:r>
      <w:r w:rsidR="00D11C98">
        <w:rPr>
          <w:rFonts w:ascii="Verdana" w:hAnsi="Verdana"/>
          <w:sz w:val="20"/>
          <w:szCs w:val="20"/>
        </w:rPr>
        <w:t>how care and concern for all the children in school. Duties will include administering First Aid, changing and cleaning them if necessary</w:t>
      </w:r>
      <w:r>
        <w:rPr>
          <w:rFonts w:ascii="Verdana" w:hAnsi="Verdana"/>
          <w:sz w:val="20"/>
          <w:szCs w:val="20"/>
        </w:rPr>
        <w:t>,</w:t>
      </w:r>
      <w:r w:rsidR="00D11C98">
        <w:rPr>
          <w:rFonts w:ascii="Verdana" w:hAnsi="Verdana"/>
          <w:sz w:val="20"/>
          <w:szCs w:val="20"/>
        </w:rPr>
        <w:t xml:space="preserve"> and being concerned for their general welfare or responding to </w:t>
      </w:r>
      <w:r w:rsidR="005E17F0">
        <w:rPr>
          <w:rFonts w:ascii="Verdana" w:hAnsi="Verdana"/>
          <w:sz w:val="20"/>
          <w:szCs w:val="20"/>
        </w:rPr>
        <w:t>children’s</w:t>
      </w:r>
      <w:r w:rsidR="00D11C98">
        <w:rPr>
          <w:rFonts w:ascii="Verdana" w:hAnsi="Verdana"/>
          <w:sz w:val="20"/>
          <w:szCs w:val="20"/>
        </w:rPr>
        <w:t>’ specific needs.</w:t>
      </w:r>
      <w:r w:rsidR="00E83933">
        <w:rPr>
          <w:rFonts w:ascii="Verdana" w:hAnsi="Verdana"/>
          <w:sz w:val="20"/>
          <w:szCs w:val="20"/>
        </w:rPr>
        <w:t xml:space="preserve"> (see Intimate Care Policy).</w:t>
      </w:r>
    </w:p>
    <w:p w14:paraId="4716CFE0" w14:textId="77777777" w:rsidR="00DC3EFC" w:rsidRDefault="00DC3EFC" w:rsidP="00DC3EFC">
      <w:pPr>
        <w:pStyle w:val="ListParagraph"/>
        <w:rPr>
          <w:rFonts w:ascii="Verdana" w:hAnsi="Verdana"/>
          <w:sz w:val="20"/>
          <w:szCs w:val="20"/>
        </w:rPr>
      </w:pPr>
    </w:p>
    <w:p w14:paraId="51318E41" w14:textId="77777777" w:rsidR="00DC3EFC" w:rsidRDefault="00DC3EFC" w:rsidP="00DC3EFC">
      <w:pPr>
        <w:pStyle w:val="Header"/>
        <w:numPr>
          <w:ilvl w:val="0"/>
          <w:numId w:val="1"/>
        </w:numPr>
        <w:tabs>
          <w:tab w:val="clear" w:pos="4153"/>
          <w:tab w:val="clear" w:pos="8306"/>
        </w:tabs>
        <w:jc w:val="both"/>
        <w:rPr>
          <w:rFonts w:ascii="Verdana" w:hAnsi="Verdana"/>
          <w:sz w:val="20"/>
          <w:szCs w:val="20"/>
        </w:rPr>
      </w:pPr>
      <w:r w:rsidRPr="007F6272">
        <w:rPr>
          <w:rFonts w:ascii="Verdana" w:hAnsi="Verdana"/>
          <w:sz w:val="20"/>
          <w:szCs w:val="20"/>
        </w:rPr>
        <w:t>To uphold our strong behaviour policy and to treat children fairly and with respect, in compliance with the ethos and</w:t>
      </w:r>
      <w:r>
        <w:rPr>
          <w:rFonts w:ascii="Verdana" w:hAnsi="Verdana"/>
          <w:sz w:val="20"/>
          <w:szCs w:val="20"/>
        </w:rPr>
        <w:t xml:space="preserve"> values of Thomas A Becket Infant</w:t>
      </w:r>
      <w:r w:rsidRPr="007F6272">
        <w:rPr>
          <w:rFonts w:ascii="Verdana" w:hAnsi="Verdana"/>
          <w:sz w:val="20"/>
          <w:szCs w:val="20"/>
        </w:rPr>
        <w:t xml:space="preserve"> School.</w:t>
      </w:r>
    </w:p>
    <w:p w14:paraId="670B6901" w14:textId="77777777" w:rsidR="00DC3EFC" w:rsidRDefault="00DC3EFC" w:rsidP="00DC3EFC">
      <w:pPr>
        <w:pStyle w:val="ListParagraph"/>
        <w:rPr>
          <w:rFonts w:ascii="Verdana" w:hAnsi="Verdana"/>
          <w:sz w:val="20"/>
          <w:szCs w:val="20"/>
        </w:rPr>
      </w:pPr>
    </w:p>
    <w:p w14:paraId="752B3132" w14:textId="6D0D6E25" w:rsidR="00DC3EFC" w:rsidRPr="00FB6E7B" w:rsidRDefault="00DC3EFC" w:rsidP="000F2316">
      <w:pPr>
        <w:pStyle w:val="Header"/>
        <w:numPr>
          <w:ilvl w:val="0"/>
          <w:numId w:val="1"/>
        </w:numPr>
        <w:tabs>
          <w:tab w:val="clear" w:pos="4153"/>
          <w:tab w:val="clear" w:pos="8306"/>
        </w:tabs>
        <w:jc w:val="both"/>
        <w:rPr>
          <w:rFonts w:ascii="Verdana" w:hAnsi="Verdana"/>
          <w:sz w:val="20"/>
          <w:szCs w:val="20"/>
        </w:rPr>
      </w:pPr>
      <w:r w:rsidRPr="00FB6E7B">
        <w:rPr>
          <w:rFonts w:ascii="Verdana" w:hAnsi="Verdana"/>
          <w:sz w:val="20"/>
          <w:szCs w:val="20"/>
        </w:rPr>
        <w:t xml:space="preserve">To adhere, be familiar and stay up to date with all key school policies including Safeguarding, Confidentiality, Teaching &amp; Learning, Behaviour, AfL feedback, and Whistleblowing.  </w:t>
      </w:r>
    </w:p>
    <w:p w14:paraId="386620B2" w14:textId="77777777" w:rsidR="00E83933" w:rsidRPr="007F6272" w:rsidRDefault="00E83933" w:rsidP="00E83933">
      <w:pPr>
        <w:pStyle w:val="ListParagraph"/>
        <w:rPr>
          <w:rFonts w:ascii="Verdana" w:hAnsi="Verdana"/>
          <w:sz w:val="20"/>
          <w:szCs w:val="20"/>
        </w:rPr>
      </w:pPr>
    </w:p>
    <w:p w14:paraId="41011E30" w14:textId="4A575898" w:rsidR="00E83933" w:rsidRPr="007F6272" w:rsidRDefault="00E07B1C" w:rsidP="00D11C98">
      <w:pPr>
        <w:pStyle w:val="Header"/>
        <w:numPr>
          <w:ilvl w:val="0"/>
          <w:numId w:val="1"/>
        </w:numPr>
        <w:tabs>
          <w:tab w:val="clear" w:pos="4153"/>
          <w:tab w:val="clear" w:pos="8306"/>
        </w:tabs>
        <w:jc w:val="both"/>
        <w:rPr>
          <w:rFonts w:ascii="Verdana" w:hAnsi="Verdana"/>
          <w:sz w:val="20"/>
          <w:szCs w:val="20"/>
        </w:rPr>
      </w:pPr>
      <w:r w:rsidRPr="007F6272">
        <w:rPr>
          <w:rFonts w:ascii="Verdana" w:hAnsi="Verdana"/>
          <w:sz w:val="20"/>
          <w:szCs w:val="20"/>
        </w:rPr>
        <w:t>To work in partnership with, and e</w:t>
      </w:r>
      <w:r w:rsidR="00E83933" w:rsidRPr="007F6272">
        <w:rPr>
          <w:rFonts w:ascii="Verdana" w:hAnsi="Verdana"/>
          <w:sz w:val="20"/>
          <w:szCs w:val="20"/>
        </w:rPr>
        <w:t>stablish supportive and professional relationships with all adults</w:t>
      </w:r>
      <w:r w:rsidRPr="007F6272">
        <w:rPr>
          <w:rFonts w:ascii="Verdana" w:hAnsi="Verdana"/>
          <w:sz w:val="20"/>
          <w:szCs w:val="20"/>
        </w:rPr>
        <w:t xml:space="preserve"> within the school community</w:t>
      </w:r>
      <w:r w:rsidR="00E83933" w:rsidRPr="007F6272">
        <w:rPr>
          <w:rFonts w:ascii="Verdana" w:hAnsi="Verdana"/>
          <w:sz w:val="20"/>
          <w:szCs w:val="20"/>
        </w:rPr>
        <w:t>, and reflect the partnership between home and school that is considered ess</w:t>
      </w:r>
      <w:r w:rsidR="00F46AC6">
        <w:rPr>
          <w:rFonts w:ascii="Verdana" w:hAnsi="Verdana"/>
          <w:sz w:val="20"/>
          <w:szCs w:val="20"/>
        </w:rPr>
        <w:t>ential at Thomas A’ Becket Infant</w:t>
      </w:r>
      <w:r w:rsidR="00E83933" w:rsidRPr="007F6272">
        <w:rPr>
          <w:rFonts w:ascii="Verdana" w:hAnsi="Verdana"/>
          <w:sz w:val="20"/>
          <w:szCs w:val="20"/>
        </w:rPr>
        <w:t xml:space="preserve"> School.</w:t>
      </w:r>
    </w:p>
    <w:p w14:paraId="62EFE2E3" w14:textId="77777777" w:rsidR="00E660F3" w:rsidRPr="007F6272" w:rsidRDefault="00E660F3" w:rsidP="007F6272">
      <w:pPr>
        <w:rPr>
          <w:rFonts w:ascii="Verdana" w:hAnsi="Verdana"/>
          <w:szCs w:val="22"/>
        </w:rPr>
      </w:pPr>
    </w:p>
    <w:p w14:paraId="27E01B4C" w14:textId="045639F2" w:rsidR="00E83933" w:rsidRPr="007F6272" w:rsidRDefault="0098491F" w:rsidP="00D11C98">
      <w:pPr>
        <w:pStyle w:val="Header"/>
        <w:numPr>
          <w:ilvl w:val="0"/>
          <w:numId w:val="1"/>
        </w:numPr>
        <w:tabs>
          <w:tab w:val="clear" w:pos="4153"/>
          <w:tab w:val="clear" w:pos="8306"/>
        </w:tabs>
        <w:jc w:val="both"/>
        <w:rPr>
          <w:rFonts w:ascii="Verdana" w:hAnsi="Verdana"/>
          <w:sz w:val="20"/>
          <w:szCs w:val="20"/>
        </w:rPr>
      </w:pPr>
      <w:r w:rsidRPr="007F6272">
        <w:rPr>
          <w:rFonts w:ascii="Verdana" w:hAnsi="Verdana"/>
          <w:sz w:val="20"/>
          <w:szCs w:val="20"/>
        </w:rPr>
        <w:t>To c</w:t>
      </w:r>
      <w:r w:rsidR="00E83933" w:rsidRPr="007F6272">
        <w:rPr>
          <w:rFonts w:ascii="Verdana" w:hAnsi="Verdana"/>
          <w:sz w:val="20"/>
          <w:szCs w:val="20"/>
        </w:rPr>
        <w:t xml:space="preserve">over </w:t>
      </w:r>
      <w:r w:rsidR="005B2D23" w:rsidRPr="007F6272">
        <w:rPr>
          <w:rFonts w:ascii="Verdana" w:hAnsi="Verdana"/>
          <w:sz w:val="20"/>
          <w:szCs w:val="20"/>
        </w:rPr>
        <w:t xml:space="preserve">breaktime and lunchtime </w:t>
      </w:r>
      <w:r w:rsidR="00E83933" w:rsidRPr="007F6272">
        <w:rPr>
          <w:rFonts w:ascii="Verdana" w:hAnsi="Verdana"/>
          <w:sz w:val="20"/>
          <w:szCs w:val="20"/>
        </w:rPr>
        <w:t xml:space="preserve">duties </w:t>
      </w:r>
      <w:r w:rsidRPr="007F6272">
        <w:rPr>
          <w:rFonts w:ascii="Verdana" w:hAnsi="Verdana"/>
          <w:sz w:val="20"/>
          <w:szCs w:val="20"/>
        </w:rPr>
        <w:t>(</w:t>
      </w:r>
      <w:r w:rsidR="005B2D23" w:rsidRPr="007F6272">
        <w:rPr>
          <w:rFonts w:ascii="Verdana" w:hAnsi="Verdana"/>
          <w:sz w:val="20"/>
          <w:szCs w:val="20"/>
        </w:rPr>
        <w:t>playground</w:t>
      </w:r>
      <w:r w:rsidR="005B2D23">
        <w:rPr>
          <w:rFonts w:ascii="Verdana" w:hAnsi="Verdana"/>
          <w:sz w:val="20"/>
          <w:szCs w:val="20"/>
        </w:rPr>
        <w:t xml:space="preserve"> and lunch hall</w:t>
      </w:r>
      <w:r w:rsidRPr="007F6272">
        <w:rPr>
          <w:rFonts w:ascii="Verdana" w:hAnsi="Verdana"/>
          <w:sz w:val="20"/>
          <w:szCs w:val="20"/>
        </w:rPr>
        <w:t xml:space="preserve">) as instructed, supervising the children to ensure their safety and wellbeing, both emotionally and physically, and </w:t>
      </w:r>
      <w:r w:rsidR="00E83933" w:rsidRPr="007F6272">
        <w:rPr>
          <w:rFonts w:ascii="Verdana" w:hAnsi="Verdana"/>
          <w:sz w:val="20"/>
          <w:szCs w:val="20"/>
        </w:rPr>
        <w:t xml:space="preserve">helping children </w:t>
      </w:r>
      <w:r w:rsidRPr="007F6272">
        <w:rPr>
          <w:rFonts w:ascii="Verdana" w:hAnsi="Verdana"/>
          <w:sz w:val="20"/>
          <w:szCs w:val="20"/>
        </w:rPr>
        <w:t xml:space="preserve">to enjoy the experience and </w:t>
      </w:r>
      <w:r w:rsidR="00E83933" w:rsidRPr="007F6272">
        <w:rPr>
          <w:rFonts w:ascii="Verdana" w:hAnsi="Verdana"/>
          <w:sz w:val="20"/>
          <w:szCs w:val="20"/>
        </w:rPr>
        <w:t>develop their social and play skills.</w:t>
      </w:r>
    </w:p>
    <w:p w14:paraId="71A5430E" w14:textId="77777777" w:rsidR="00A241AF" w:rsidRPr="00376FED" w:rsidRDefault="00A241AF" w:rsidP="00A241AF">
      <w:pPr>
        <w:pStyle w:val="Header"/>
        <w:tabs>
          <w:tab w:val="clear" w:pos="4153"/>
          <w:tab w:val="clear" w:pos="8306"/>
        </w:tabs>
        <w:jc w:val="both"/>
        <w:rPr>
          <w:rFonts w:ascii="Verdana" w:hAnsi="Verdana"/>
          <w:sz w:val="20"/>
          <w:szCs w:val="20"/>
        </w:rPr>
      </w:pPr>
    </w:p>
    <w:p w14:paraId="633E49C6" w14:textId="77777777" w:rsidR="00A241AF" w:rsidRPr="00376FED" w:rsidRDefault="00A241AF" w:rsidP="00A241AF">
      <w:pPr>
        <w:pStyle w:val="ListParagraph"/>
        <w:rPr>
          <w:rFonts w:ascii="Verdana" w:hAnsi="Verdana"/>
          <w:sz w:val="20"/>
          <w:szCs w:val="20"/>
        </w:rPr>
      </w:pPr>
    </w:p>
    <w:p w14:paraId="67A10A78" w14:textId="50084479" w:rsidR="00A241AF" w:rsidRPr="007F6272" w:rsidRDefault="0098491F" w:rsidP="00A241AF">
      <w:pPr>
        <w:pStyle w:val="Header"/>
        <w:numPr>
          <w:ilvl w:val="0"/>
          <w:numId w:val="1"/>
        </w:numPr>
        <w:tabs>
          <w:tab w:val="clear" w:pos="4153"/>
          <w:tab w:val="clear" w:pos="8306"/>
        </w:tabs>
        <w:jc w:val="both"/>
        <w:rPr>
          <w:rFonts w:ascii="Verdana" w:hAnsi="Verdana"/>
          <w:sz w:val="20"/>
          <w:szCs w:val="20"/>
        </w:rPr>
      </w:pPr>
      <w:r>
        <w:rPr>
          <w:rFonts w:ascii="Verdana" w:hAnsi="Verdana"/>
          <w:sz w:val="20"/>
          <w:szCs w:val="20"/>
        </w:rPr>
        <w:lastRenderedPageBreak/>
        <w:t xml:space="preserve">To </w:t>
      </w:r>
      <w:r w:rsidRPr="007F6272">
        <w:rPr>
          <w:rFonts w:ascii="Verdana" w:hAnsi="Verdana"/>
          <w:sz w:val="20"/>
          <w:szCs w:val="20"/>
        </w:rPr>
        <w:t>k</w:t>
      </w:r>
      <w:r w:rsidR="00A241AF" w:rsidRPr="007F6272">
        <w:rPr>
          <w:rFonts w:ascii="Verdana" w:hAnsi="Verdana"/>
          <w:sz w:val="20"/>
          <w:szCs w:val="20"/>
        </w:rPr>
        <w:t xml:space="preserve">eep the </w:t>
      </w:r>
      <w:r w:rsidRPr="007F6272">
        <w:rPr>
          <w:rFonts w:ascii="Verdana" w:hAnsi="Verdana"/>
          <w:sz w:val="20"/>
          <w:szCs w:val="20"/>
        </w:rPr>
        <w:t>SEN</w:t>
      </w:r>
      <w:r w:rsidR="00F46AC6">
        <w:rPr>
          <w:rFonts w:ascii="Verdana" w:hAnsi="Verdana"/>
          <w:sz w:val="20"/>
          <w:szCs w:val="20"/>
        </w:rPr>
        <w:t>DCo</w:t>
      </w:r>
      <w:r w:rsidR="003947A5">
        <w:rPr>
          <w:rFonts w:ascii="Verdana" w:hAnsi="Verdana"/>
          <w:sz w:val="20"/>
          <w:szCs w:val="20"/>
        </w:rPr>
        <w:t xml:space="preserve"> / Inclusion Lead</w:t>
      </w:r>
      <w:r w:rsidR="00A241AF" w:rsidRPr="007F6272">
        <w:rPr>
          <w:rFonts w:ascii="Verdana" w:hAnsi="Verdana"/>
          <w:sz w:val="20"/>
          <w:szCs w:val="20"/>
        </w:rPr>
        <w:t xml:space="preserve">, </w:t>
      </w:r>
      <w:r w:rsidR="0053075B">
        <w:rPr>
          <w:rFonts w:ascii="Verdana" w:hAnsi="Verdana"/>
          <w:sz w:val="20"/>
          <w:szCs w:val="20"/>
        </w:rPr>
        <w:t>Leadership Team</w:t>
      </w:r>
      <w:r w:rsidR="00A241AF" w:rsidRPr="007F6272">
        <w:rPr>
          <w:rFonts w:ascii="Verdana" w:hAnsi="Verdana"/>
          <w:sz w:val="20"/>
          <w:szCs w:val="20"/>
        </w:rPr>
        <w:t xml:space="preserve"> and Class Teacher aware of any problems, issues and concerns s/he may have.  The Teaching Assistant will be a member of the team that supports the Head Teacher in the general running of the school</w:t>
      </w:r>
    </w:p>
    <w:p w14:paraId="3BEA18A3" w14:textId="77777777" w:rsidR="00A241AF" w:rsidRPr="007F6272" w:rsidRDefault="00A241AF" w:rsidP="00A241AF">
      <w:pPr>
        <w:pStyle w:val="ListParagraph"/>
        <w:rPr>
          <w:rFonts w:ascii="Verdana" w:hAnsi="Verdana"/>
          <w:sz w:val="20"/>
          <w:szCs w:val="20"/>
        </w:rPr>
      </w:pPr>
    </w:p>
    <w:p w14:paraId="4B5324DE" w14:textId="77777777" w:rsidR="003319E3" w:rsidRPr="007F6272" w:rsidRDefault="003319E3" w:rsidP="00A241AF">
      <w:pPr>
        <w:pStyle w:val="Header"/>
        <w:numPr>
          <w:ilvl w:val="0"/>
          <w:numId w:val="1"/>
        </w:numPr>
        <w:tabs>
          <w:tab w:val="clear" w:pos="4153"/>
          <w:tab w:val="clear" w:pos="8306"/>
        </w:tabs>
        <w:jc w:val="both"/>
        <w:rPr>
          <w:rFonts w:ascii="Verdana" w:hAnsi="Verdana"/>
          <w:sz w:val="20"/>
          <w:szCs w:val="20"/>
        </w:rPr>
      </w:pPr>
      <w:r w:rsidRPr="007F6272">
        <w:rPr>
          <w:rFonts w:ascii="Verdana" w:hAnsi="Verdana"/>
          <w:sz w:val="20"/>
          <w:szCs w:val="20"/>
        </w:rPr>
        <w:t xml:space="preserve">To ensure that school security </w:t>
      </w:r>
      <w:r w:rsidR="0098491F" w:rsidRPr="007F6272">
        <w:rPr>
          <w:rFonts w:ascii="Verdana" w:hAnsi="Verdana"/>
          <w:sz w:val="20"/>
          <w:szCs w:val="20"/>
        </w:rPr>
        <w:t xml:space="preserve">and Health &amp; Safety rules and </w:t>
      </w:r>
      <w:r w:rsidRPr="007F6272">
        <w:rPr>
          <w:rFonts w:ascii="Verdana" w:hAnsi="Verdana"/>
          <w:sz w:val="20"/>
          <w:szCs w:val="20"/>
        </w:rPr>
        <w:t>regulations are upheld at all times</w:t>
      </w:r>
    </w:p>
    <w:p w14:paraId="4FBA26DF" w14:textId="77777777" w:rsidR="003319E3" w:rsidRPr="00F51C68" w:rsidRDefault="003319E3" w:rsidP="00F51C68">
      <w:pPr>
        <w:rPr>
          <w:rFonts w:ascii="Verdana" w:hAnsi="Verdana"/>
          <w:sz w:val="20"/>
          <w:szCs w:val="20"/>
        </w:rPr>
      </w:pPr>
    </w:p>
    <w:p w14:paraId="33722B21" w14:textId="63F77500" w:rsidR="003319E3" w:rsidRPr="00376FED" w:rsidRDefault="003319E3" w:rsidP="00A241AF">
      <w:pPr>
        <w:pStyle w:val="Header"/>
        <w:numPr>
          <w:ilvl w:val="0"/>
          <w:numId w:val="1"/>
        </w:numPr>
        <w:tabs>
          <w:tab w:val="clear" w:pos="4153"/>
          <w:tab w:val="clear" w:pos="8306"/>
        </w:tabs>
        <w:jc w:val="both"/>
        <w:rPr>
          <w:rFonts w:ascii="Verdana" w:hAnsi="Verdana"/>
          <w:sz w:val="20"/>
          <w:szCs w:val="20"/>
        </w:rPr>
      </w:pPr>
      <w:r w:rsidRPr="00376FED">
        <w:rPr>
          <w:rFonts w:ascii="Verdana" w:hAnsi="Verdana"/>
          <w:sz w:val="20"/>
          <w:szCs w:val="20"/>
        </w:rPr>
        <w:t>T</w:t>
      </w:r>
      <w:r w:rsidR="0098491F">
        <w:rPr>
          <w:rFonts w:ascii="Verdana" w:hAnsi="Verdana"/>
          <w:sz w:val="20"/>
          <w:szCs w:val="20"/>
        </w:rPr>
        <w:t xml:space="preserve">o </w:t>
      </w:r>
      <w:r w:rsidRPr="00376FED">
        <w:rPr>
          <w:rFonts w:ascii="Verdana" w:hAnsi="Verdana"/>
          <w:sz w:val="20"/>
          <w:szCs w:val="20"/>
        </w:rPr>
        <w:t>be involved in all aspects of school life, and play a valuable and supportive part in ensuring that the c</w:t>
      </w:r>
      <w:r w:rsidR="00F46AC6">
        <w:rPr>
          <w:rFonts w:ascii="Verdana" w:hAnsi="Verdana"/>
          <w:sz w:val="20"/>
          <w:szCs w:val="20"/>
        </w:rPr>
        <w:t>hildren at Thomas A Becket Infant</w:t>
      </w:r>
      <w:r w:rsidRPr="00376FED">
        <w:rPr>
          <w:rFonts w:ascii="Verdana" w:hAnsi="Verdana"/>
          <w:sz w:val="20"/>
          <w:szCs w:val="20"/>
        </w:rPr>
        <w:t xml:space="preserve"> School are settled and happy</w:t>
      </w:r>
    </w:p>
    <w:p w14:paraId="3DED5CF7" w14:textId="77777777" w:rsidR="003319E3" w:rsidRPr="00376FED" w:rsidRDefault="003319E3" w:rsidP="003319E3">
      <w:pPr>
        <w:pStyle w:val="ListParagraph"/>
        <w:rPr>
          <w:rFonts w:ascii="Verdana" w:hAnsi="Verdana"/>
          <w:sz w:val="20"/>
          <w:szCs w:val="20"/>
        </w:rPr>
      </w:pPr>
    </w:p>
    <w:p w14:paraId="64656B8D" w14:textId="79592CE4" w:rsidR="003319E3" w:rsidRPr="00FB6E7B" w:rsidRDefault="003319E3" w:rsidP="00635567">
      <w:pPr>
        <w:pStyle w:val="Header"/>
        <w:numPr>
          <w:ilvl w:val="0"/>
          <w:numId w:val="1"/>
        </w:numPr>
        <w:tabs>
          <w:tab w:val="clear" w:pos="4153"/>
          <w:tab w:val="clear" w:pos="8306"/>
        </w:tabs>
        <w:jc w:val="both"/>
        <w:rPr>
          <w:rFonts w:ascii="Verdana" w:hAnsi="Verdana"/>
          <w:sz w:val="20"/>
          <w:szCs w:val="20"/>
        </w:rPr>
      </w:pPr>
      <w:r w:rsidRPr="00FB6E7B">
        <w:rPr>
          <w:rFonts w:ascii="Verdana" w:hAnsi="Verdana"/>
          <w:sz w:val="20"/>
          <w:szCs w:val="20"/>
        </w:rPr>
        <w:t>To</w:t>
      </w:r>
      <w:r w:rsidR="003B64C2" w:rsidRPr="00FB6E7B">
        <w:rPr>
          <w:rFonts w:ascii="Verdana" w:hAnsi="Verdana"/>
          <w:sz w:val="20"/>
          <w:szCs w:val="20"/>
        </w:rPr>
        <w:t xml:space="preserve"> </w:t>
      </w:r>
      <w:r w:rsidRPr="00FB6E7B">
        <w:rPr>
          <w:rFonts w:ascii="Verdana" w:hAnsi="Verdana"/>
          <w:sz w:val="20"/>
          <w:szCs w:val="20"/>
        </w:rPr>
        <w:t>be a positive ambassador of the school</w:t>
      </w:r>
      <w:r w:rsidR="003B64C2" w:rsidRPr="00FB6E7B">
        <w:rPr>
          <w:rFonts w:ascii="Verdana" w:hAnsi="Verdana"/>
          <w:sz w:val="20"/>
          <w:szCs w:val="20"/>
        </w:rPr>
        <w:t xml:space="preserve"> and its role in the community</w:t>
      </w:r>
      <w:r w:rsidRPr="00FB6E7B">
        <w:rPr>
          <w:rFonts w:ascii="Verdana" w:hAnsi="Verdana"/>
          <w:sz w:val="20"/>
          <w:szCs w:val="20"/>
        </w:rPr>
        <w:t>.</w:t>
      </w:r>
    </w:p>
    <w:p w14:paraId="670FC327" w14:textId="77777777" w:rsidR="003319E3" w:rsidRPr="00376FED" w:rsidRDefault="003319E3" w:rsidP="003319E3">
      <w:pPr>
        <w:pStyle w:val="Header"/>
        <w:tabs>
          <w:tab w:val="clear" w:pos="4153"/>
          <w:tab w:val="clear" w:pos="8306"/>
        </w:tabs>
        <w:ind w:left="11"/>
        <w:jc w:val="center"/>
        <w:rPr>
          <w:rFonts w:ascii="Verdana" w:hAnsi="Verdana"/>
          <w:b/>
          <w:sz w:val="20"/>
          <w:szCs w:val="20"/>
        </w:rPr>
      </w:pPr>
    </w:p>
    <w:p w14:paraId="5E55BC4C" w14:textId="5323A981" w:rsidR="00CD3892" w:rsidRDefault="00CD3892" w:rsidP="00CD3892">
      <w:pPr>
        <w:pStyle w:val="Header"/>
        <w:numPr>
          <w:ilvl w:val="0"/>
          <w:numId w:val="1"/>
        </w:numPr>
        <w:tabs>
          <w:tab w:val="clear" w:pos="4153"/>
          <w:tab w:val="clear" w:pos="8306"/>
        </w:tabs>
        <w:jc w:val="both"/>
        <w:rPr>
          <w:rFonts w:ascii="Verdana" w:hAnsi="Verdana"/>
          <w:sz w:val="20"/>
          <w:szCs w:val="20"/>
        </w:rPr>
      </w:pPr>
      <w:r w:rsidRPr="007F6272">
        <w:rPr>
          <w:rFonts w:ascii="Verdana" w:hAnsi="Verdana"/>
          <w:sz w:val="20"/>
          <w:szCs w:val="20"/>
        </w:rPr>
        <w:t>To undertake any duties which may be rea</w:t>
      </w:r>
      <w:r w:rsidR="0053075B">
        <w:rPr>
          <w:rFonts w:ascii="Verdana" w:hAnsi="Verdana"/>
          <w:sz w:val="20"/>
          <w:szCs w:val="20"/>
        </w:rPr>
        <w:t>sonably allocated by the Leadership T</w:t>
      </w:r>
      <w:bookmarkStart w:id="0" w:name="_GoBack"/>
      <w:bookmarkEnd w:id="0"/>
      <w:r w:rsidRPr="007F6272">
        <w:rPr>
          <w:rFonts w:ascii="Verdana" w:hAnsi="Verdana"/>
          <w:sz w:val="20"/>
          <w:szCs w:val="20"/>
        </w:rPr>
        <w:t>eam appropriate to the role to ensure the smooth running of the school.</w:t>
      </w:r>
    </w:p>
    <w:p w14:paraId="20645443" w14:textId="77777777" w:rsidR="00DC3EFC" w:rsidRDefault="00DC3EFC" w:rsidP="00DC3EFC">
      <w:pPr>
        <w:pStyle w:val="ListParagraph"/>
        <w:rPr>
          <w:rFonts w:ascii="Verdana" w:hAnsi="Verdana"/>
          <w:sz w:val="20"/>
          <w:szCs w:val="20"/>
        </w:rPr>
      </w:pPr>
    </w:p>
    <w:p w14:paraId="440158AB" w14:textId="77777777" w:rsidR="00DC3EFC" w:rsidRDefault="00DC3EFC" w:rsidP="00DC3EFC">
      <w:pPr>
        <w:pStyle w:val="Header"/>
        <w:numPr>
          <w:ilvl w:val="0"/>
          <w:numId w:val="1"/>
        </w:numPr>
        <w:tabs>
          <w:tab w:val="clear" w:pos="4153"/>
          <w:tab w:val="clear" w:pos="8306"/>
        </w:tabs>
        <w:jc w:val="both"/>
        <w:rPr>
          <w:rFonts w:ascii="Verdana" w:hAnsi="Verdana"/>
          <w:sz w:val="20"/>
          <w:szCs w:val="20"/>
        </w:rPr>
      </w:pPr>
      <w:r>
        <w:rPr>
          <w:rFonts w:ascii="Verdana" w:hAnsi="Verdana"/>
          <w:sz w:val="20"/>
          <w:szCs w:val="20"/>
        </w:rPr>
        <w:t>To assist Teachers in general administration of the classroom by doing some of the      photocopying, covering, checking equipment and mounting and displaying of children’s work.</w:t>
      </w:r>
    </w:p>
    <w:p w14:paraId="6E3DEB8D" w14:textId="77777777" w:rsidR="00234E69" w:rsidRDefault="00234E69" w:rsidP="002C4693">
      <w:pPr>
        <w:pStyle w:val="Title"/>
        <w:spacing w:before="120" w:after="120"/>
        <w:rPr>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8"/>
      </w:tblGrid>
      <w:tr w:rsidR="005E17F0" w:rsidRPr="007F6272" w14:paraId="71015407" w14:textId="77777777" w:rsidTr="0008452C">
        <w:tc>
          <w:tcPr>
            <w:tcW w:w="10031" w:type="dxa"/>
          </w:tcPr>
          <w:p w14:paraId="2F4E7C3F" w14:textId="77777777" w:rsidR="005E17F0" w:rsidRPr="007F6272" w:rsidRDefault="005E17F0" w:rsidP="0008452C">
            <w:pPr>
              <w:numPr>
                <w:ilvl w:val="0"/>
                <w:numId w:val="4"/>
              </w:numPr>
              <w:spacing w:before="120" w:after="120"/>
              <w:ind w:left="1077"/>
              <w:rPr>
                <w:sz w:val="16"/>
                <w:szCs w:val="20"/>
              </w:rPr>
            </w:pPr>
            <w:r w:rsidRPr="007F6272">
              <w:rPr>
                <w:sz w:val="16"/>
                <w:szCs w:val="20"/>
              </w:rPr>
              <w:t>The above responsibilities are subject to the general duties and responsibilities contained in the statement of Conditions of Employment.</w:t>
            </w:r>
          </w:p>
        </w:tc>
      </w:tr>
      <w:tr w:rsidR="005E17F0" w:rsidRPr="007F6272" w14:paraId="61C812FF" w14:textId="77777777" w:rsidTr="0008452C">
        <w:tc>
          <w:tcPr>
            <w:tcW w:w="10031" w:type="dxa"/>
          </w:tcPr>
          <w:p w14:paraId="5B0173E6" w14:textId="77777777" w:rsidR="005E17F0" w:rsidRPr="007F6272" w:rsidRDefault="005E17F0" w:rsidP="0008452C">
            <w:pPr>
              <w:numPr>
                <w:ilvl w:val="0"/>
                <w:numId w:val="3"/>
              </w:numPr>
              <w:spacing w:after="120"/>
              <w:rPr>
                <w:sz w:val="16"/>
                <w:szCs w:val="20"/>
              </w:rPr>
            </w:pPr>
            <w:r w:rsidRPr="007F6272">
              <w:rPr>
                <w:sz w:val="16"/>
                <w:szCs w:val="20"/>
              </w:rPr>
              <w:t>This job description is not necessarily a comprehensive definition of the post.  It will be reviewed as necessary as part of the appraisal process and it may be subject to modification or amendment by the Headteacher and Governing Body at any time, after consultation with the holder of the post.</w:t>
            </w:r>
          </w:p>
        </w:tc>
      </w:tr>
      <w:tr w:rsidR="005E17F0" w:rsidRPr="007F6272" w14:paraId="50644996" w14:textId="77777777" w:rsidTr="0008452C">
        <w:tc>
          <w:tcPr>
            <w:tcW w:w="10031" w:type="dxa"/>
          </w:tcPr>
          <w:p w14:paraId="538DB5AD" w14:textId="77777777" w:rsidR="005E17F0" w:rsidRPr="007F6272" w:rsidRDefault="005E17F0" w:rsidP="0008452C">
            <w:pPr>
              <w:numPr>
                <w:ilvl w:val="0"/>
                <w:numId w:val="2"/>
              </w:numPr>
              <w:spacing w:after="120"/>
              <w:rPr>
                <w:sz w:val="16"/>
                <w:szCs w:val="20"/>
              </w:rPr>
            </w:pPr>
            <w:r w:rsidRPr="007F6272">
              <w:rPr>
                <w:sz w:val="16"/>
                <w:szCs w:val="20"/>
              </w:rPr>
              <w:t>Because of the nature of this job, if you are successful in your application you will</w:t>
            </w:r>
            <w:r>
              <w:rPr>
                <w:sz w:val="16"/>
                <w:szCs w:val="20"/>
              </w:rPr>
              <w:t xml:space="preserve"> be subject to a Disclosure and Barring Service (DBS) check</w:t>
            </w:r>
            <w:r w:rsidRPr="007F6272">
              <w:rPr>
                <w:sz w:val="16"/>
                <w:szCs w:val="20"/>
              </w:rPr>
              <w:t xml:space="preserve"> before the appointment can be confirmed.  This will be done by means of applying for an “Enhanced Disclosure”. Disclosures include details of cautions, reprimands or final warnings as well as convictions, spent or unspent.</w:t>
            </w:r>
            <w:r>
              <w:rPr>
                <w:sz w:val="16"/>
                <w:szCs w:val="20"/>
              </w:rPr>
              <w:t xml:space="preserve"> You will need to complete a Disqualification by Association.</w:t>
            </w:r>
          </w:p>
          <w:p w14:paraId="7E7F7D0B" w14:textId="77777777" w:rsidR="005E17F0" w:rsidRPr="007F6272" w:rsidRDefault="005E17F0" w:rsidP="0008452C">
            <w:pPr>
              <w:numPr>
                <w:ilvl w:val="0"/>
                <w:numId w:val="2"/>
              </w:numPr>
              <w:spacing w:after="120"/>
              <w:rPr>
                <w:sz w:val="16"/>
                <w:szCs w:val="20"/>
              </w:rPr>
            </w:pPr>
            <w:r w:rsidRPr="007F6272">
              <w:rPr>
                <w:sz w:val="16"/>
                <w:szCs w:val="20"/>
              </w:rPr>
              <w:t>You will also need to hold or commit to attain a current First Aid qualification (Paediatric First Aid course or equivalent), before the appointment can be confirmed. If this is not already held, training will be made available ahead of the start date, however the date and venue may be pre-determined by availability rather than personal choice.</w:t>
            </w:r>
          </w:p>
          <w:p w14:paraId="7BED0EF8" w14:textId="77777777" w:rsidR="005E17F0" w:rsidRPr="007F6272" w:rsidRDefault="005E17F0" w:rsidP="0008452C">
            <w:pPr>
              <w:tabs>
                <w:tab w:val="left" w:pos="357"/>
              </w:tabs>
              <w:spacing w:after="120"/>
              <w:ind w:left="1077" w:hanging="720"/>
              <w:rPr>
                <w:sz w:val="16"/>
                <w:szCs w:val="20"/>
              </w:rPr>
            </w:pPr>
            <w:r w:rsidRPr="007F6272">
              <w:rPr>
                <w:rFonts w:cs="Times New Roman"/>
                <w:sz w:val="16"/>
                <w:szCs w:val="20"/>
              </w:rPr>
              <w:t>5.</w:t>
            </w:r>
            <w:r w:rsidRPr="007F6272">
              <w:rPr>
                <w:rFonts w:cs="Times New Roman"/>
                <w:sz w:val="16"/>
                <w:szCs w:val="20"/>
              </w:rPr>
              <w:tab/>
              <w:t xml:space="preserve">Every member of staff has a responsibility to safeguard and promote the welfare of children. </w:t>
            </w:r>
          </w:p>
        </w:tc>
      </w:tr>
    </w:tbl>
    <w:p w14:paraId="3267E552" w14:textId="77777777" w:rsidR="005E17F0" w:rsidRDefault="005E17F0" w:rsidP="005E17F0">
      <w:pPr>
        <w:pStyle w:val="Header"/>
        <w:tabs>
          <w:tab w:val="clear" w:pos="4153"/>
          <w:tab w:val="clear" w:pos="8306"/>
        </w:tabs>
        <w:jc w:val="center"/>
        <w:rPr>
          <w:rFonts w:ascii="Verdana" w:hAnsi="Verdana"/>
          <w:b/>
          <w:sz w:val="20"/>
          <w:szCs w:val="20"/>
          <w:u w:val="single"/>
        </w:rPr>
      </w:pPr>
    </w:p>
    <w:p w14:paraId="56D54EDC" w14:textId="77777777" w:rsidR="005E17F0" w:rsidRPr="00376FED" w:rsidRDefault="005E17F0" w:rsidP="005E17F0">
      <w:pPr>
        <w:pStyle w:val="Header"/>
        <w:tabs>
          <w:tab w:val="clear" w:pos="4153"/>
          <w:tab w:val="clear" w:pos="8306"/>
        </w:tabs>
        <w:jc w:val="center"/>
        <w:rPr>
          <w:rFonts w:ascii="Verdana" w:hAnsi="Verdana"/>
          <w:b/>
          <w:sz w:val="20"/>
          <w:szCs w:val="20"/>
          <w:u w:val="single"/>
        </w:rPr>
      </w:pPr>
      <w:r w:rsidRPr="00376FED">
        <w:rPr>
          <w:rFonts w:ascii="Verdana" w:hAnsi="Verdana"/>
          <w:b/>
          <w:sz w:val="20"/>
          <w:szCs w:val="20"/>
          <w:u w:val="single"/>
        </w:rPr>
        <w:t>ADDITIONAL INFORMATION</w:t>
      </w:r>
    </w:p>
    <w:p w14:paraId="503F201E" w14:textId="77777777" w:rsidR="005E17F0" w:rsidRPr="00376FED" w:rsidRDefault="005E17F0" w:rsidP="005E17F0">
      <w:pPr>
        <w:pStyle w:val="Header"/>
        <w:tabs>
          <w:tab w:val="clear" w:pos="4153"/>
          <w:tab w:val="clear" w:pos="8306"/>
        </w:tabs>
        <w:jc w:val="both"/>
        <w:rPr>
          <w:rFonts w:ascii="Verdana" w:hAnsi="Verdana"/>
          <w:b/>
          <w:sz w:val="20"/>
          <w:szCs w:val="20"/>
          <w:u w:val="single"/>
        </w:rPr>
      </w:pPr>
    </w:p>
    <w:p w14:paraId="20C002B5" w14:textId="77777777" w:rsidR="005E17F0" w:rsidRPr="00376FED" w:rsidRDefault="005E17F0" w:rsidP="005E17F0">
      <w:pPr>
        <w:pStyle w:val="Header"/>
        <w:tabs>
          <w:tab w:val="clear" w:pos="4153"/>
          <w:tab w:val="clear" w:pos="8306"/>
        </w:tabs>
        <w:jc w:val="both"/>
        <w:rPr>
          <w:rFonts w:ascii="Verdana" w:hAnsi="Verdana"/>
          <w:sz w:val="20"/>
          <w:szCs w:val="20"/>
        </w:rPr>
      </w:pPr>
    </w:p>
    <w:p w14:paraId="25D5A96C" w14:textId="77777777" w:rsidR="005E17F0" w:rsidRDefault="005E17F0" w:rsidP="005E17F0">
      <w:pPr>
        <w:pStyle w:val="Header"/>
        <w:tabs>
          <w:tab w:val="clear" w:pos="4153"/>
          <w:tab w:val="clear" w:pos="8306"/>
        </w:tabs>
        <w:ind w:left="2880" w:hanging="2880"/>
        <w:jc w:val="both"/>
        <w:rPr>
          <w:rFonts w:ascii="Verdana" w:hAnsi="Verdana"/>
          <w:sz w:val="20"/>
          <w:szCs w:val="20"/>
        </w:rPr>
      </w:pPr>
      <w:r w:rsidRPr="00376FED">
        <w:rPr>
          <w:rFonts w:ascii="Verdana" w:hAnsi="Verdana"/>
          <w:b/>
          <w:sz w:val="20"/>
          <w:szCs w:val="20"/>
        </w:rPr>
        <w:t>Hours of Duty</w:t>
      </w:r>
      <w:r>
        <w:rPr>
          <w:rFonts w:ascii="Verdana" w:hAnsi="Verdana"/>
          <w:sz w:val="20"/>
          <w:szCs w:val="20"/>
        </w:rPr>
        <w:t>:</w:t>
      </w:r>
      <w:r>
        <w:rPr>
          <w:rFonts w:ascii="Verdana" w:hAnsi="Verdana"/>
          <w:sz w:val="20"/>
          <w:szCs w:val="20"/>
        </w:rPr>
        <w:tab/>
        <w:t xml:space="preserve">There are no guaranteed minimum hours of work.  The school is not obliged to offer you work, and if offered, you are not obliged to accept it. </w:t>
      </w:r>
    </w:p>
    <w:p w14:paraId="01348B23" w14:textId="6D425C23" w:rsidR="005E17F0" w:rsidRPr="00376FED" w:rsidRDefault="005E17F0" w:rsidP="005E17F0">
      <w:pPr>
        <w:pStyle w:val="Header"/>
        <w:tabs>
          <w:tab w:val="clear" w:pos="4153"/>
          <w:tab w:val="clear" w:pos="8306"/>
        </w:tabs>
        <w:ind w:left="2880"/>
        <w:jc w:val="both"/>
        <w:rPr>
          <w:rFonts w:ascii="Verdana" w:hAnsi="Verdana"/>
          <w:sz w:val="20"/>
          <w:szCs w:val="20"/>
        </w:rPr>
      </w:pPr>
      <w:r w:rsidRPr="00376FED">
        <w:rPr>
          <w:rFonts w:ascii="Verdana" w:hAnsi="Verdana"/>
          <w:sz w:val="20"/>
          <w:szCs w:val="20"/>
        </w:rPr>
        <w:t>The post holder will be required to work term time only.</w:t>
      </w:r>
    </w:p>
    <w:p w14:paraId="57CA65BA" w14:textId="110DBBA8" w:rsidR="005E17F0" w:rsidRPr="00376FED" w:rsidRDefault="005E17F0" w:rsidP="005E17F0">
      <w:pPr>
        <w:pStyle w:val="Header"/>
        <w:tabs>
          <w:tab w:val="clear" w:pos="4153"/>
          <w:tab w:val="clear" w:pos="8306"/>
        </w:tabs>
        <w:jc w:val="both"/>
        <w:rPr>
          <w:rFonts w:ascii="Verdana" w:hAnsi="Verdana"/>
          <w:sz w:val="20"/>
          <w:szCs w:val="20"/>
        </w:rPr>
      </w:pPr>
      <w:r w:rsidRPr="00376FED">
        <w:rPr>
          <w:rFonts w:ascii="Verdana" w:hAnsi="Verdana"/>
          <w:sz w:val="20"/>
          <w:szCs w:val="20"/>
        </w:rPr>
        <w:tab/>
      </w:r>
      <w:r w:rsidRPr="00376FED">
        <w:rPr>
          <w:rFonts w:ascii="Verdana" w:hAnsi="Verdana"/>
          <w:sz w:val="20"/>
          <w:szCs w:val="20"/>
        </w:rPr>
        <w:tab/>
      </w:r>
      <w:r w:rsidRPr="00376FED">
        <w:rPr>
          <w:rFonts w:ascii="Verdana" w:hAnsi="Verdana"/>
          <w:sz w:val="20"/>
          <w:szCs w:val="20"/>
        </w:rPr>
        <w:tab/>
      </w:r>
      <w:r w:rsidRPr="00376FED">
        <w:rPr>
          <w:rFonts w:ascii="Verdana" w:hAnsi="Verdana"/>
          <w:sz w:val="20"/>
          <w:szCs w:val="20"/>
        </w:rPr>
        <w:tab/>
      </w:r>
      <w:r>
        <w:rPr>
          <w:rFonts w:ascii="Verdana" w:hAnsi="Verdana"/>
          <w:sz w:val="20"/>
          <w:szCs w:val="20"/>
        </w:rPr>
        <w:t>Hours of work are between 8.30am and 3.00pm</w:t>
      </w:r>
    </w:p>
    <w:p w14:paraId="0AAD6A44" w14:textId="77777777" w:rsidR="005E17F0" w:rsidRPr="00376FED" w:rsidRDefault="005E17F0" w:rsidP="005E17F0">
      <w:pPr>
        <w:pStyle w:val="Header"/>
        <w:tabs>
          <w:tab w:val="clear" w:pos="4153"/>
          <w:tab w:val="clear" w:pos="8306"/>
        </w:tabs>
        <w:jc w:val="both"/>
        <w:rPr>
          <w:rFonts w:ascii="Verdana" w:hAnsi="Verdana"/>
          <w:b/>
          <w:sz w:val="20"/>
          <w:szCs w:val="20"/>
        </w:rPr>
      </w:pPr>
    </w:p>
    <w:p w14:paraId="7BBEC5DA" w14:textId="77777777" w:rsidR="005E17F0" w:rsidRPr="00376FED" w:rsidRDefault="005E17F0" w:rsidP="005E17F0">
      <w:pPr>
        <w:pStyle w:val="Header"/>
        <w:tabs>
          <w:tab w:val="clear" w:pos="4153"/>
          <w:tab w:val="clear" w:pos="8306"/>
        </w:tabs>
        <w:ind w:left="2876" w:hanging="2865"/>
        <w:jc w:val="both"/>
        <w:rPr>
          <w:rFonts w:ascii="Verdana" w:hAnsi="Verdana"/>
          <w:sz w:val="20"/>
          <w:szCs w:val="20"/>
        </w:rPr>
      </w:pPr>
      <w:r w:rsidRPr="00376FED">
        <w:rPr>
          <w:rFonts w:ascii="Verdana" w:hAnsi="Verdana"/>
          <w:b/>
          <w:sz w:val="20"/>
          <w:szCs w:val="20"/>
        </w:rPr>
        <w:t>Confidentiality:</w:t>
      </w:r>
      <w:r>
        <w:rPr>
          <w:rFonts w:ascii="Verdana" w:hAnsi="Verdana"/>
          <w:sz w:val="20"/>
          <w:szCs w:val="20"/>
        </w:rPr>
        <w:tab/>
      </w:r>
      <w:r>
        <w:rPr>
          <w:rFonts w:ascii="Verdana" w:hAnsi="Verdana"/>
          <w:sz w:val="20"/>
          <w:szCs w:val="20"/>
        </w:rPr>
        <w:tab/>
      </w:r>
      <w:r w:rsidRPr="00376FED">
        <w:rPr>
          <w:rFonts w:ascii="Verdana" w:hAnsi="Verdana"/>
          <w:sz w:val="20"/>
          <w:szCs w:val="20"/>
        </w:rPr>
        <w:t xml:space="preserve">The post holder is required to respect the </w:t>
      </w:r>
      <w:r w:rsidRPr="00376FED">
        <w:rPr>
          <w:rFonts w:ascii="Verdana" w:hAnsi="Verdana"/>
          <w:sz w:val="20"/>
          <w:szCs w:val="20"/>
        </w:rPr>
        <w:tab/>
      </w:r>
      <w:r>
        <w:rPr>
          <w:rFonts w:ascii="Verdana" w:hAnsi="Verdana"/>
          <w:sz w:val="20"/>
          <w:szCs w:val="20"/>
        </w:rPr>
        <w:t xml:space="preserve">confidentiality of </w:t>
      </w:r>
      <w:r w:rsidRPr="00376FED">
        <w:rPr>
          <w:rFonts w:ascii="Verdana" w:hAnsi="Verdana"/>
          <w:sz w:val="20"/>
          <w:szCs w:val="20"/>
        </w:rPr>
        <w:t>all matters relating to the school, pupils and staff</w:t>
      </w:r>
    </w:p>
    <w:p w14:paraId="799C4A06" w14:textId="77777777" w:rsidR="00FB6E7B" w:rsidRDefault="00FB6E7B" w:rsidP="002C4693">
      <w:pPr>
        <w:pStyle w:val="Title"/>
        <w:spacing w:before="120" w:after="120"/>
        <w:rPr>
          <w:sz w:val="22"/>
          <w:szCs w:val="22"/>
        </w:rPr>
      </w:pPr>
    </w:p>
    <w:p w14:paraId="11AFFFDB" w14:textId="77777777" w:rsidR="00FB6E7B" w:rsidRDefault="00FB6E7B" w:rsidP="002C4693">
      <w:pPr>
        <w:pStyle w:val="Title"/>
        <w:spacing w:before="120" w:after="120"/>
        <w:rPr>
          <w:sz w:val="22"/>
          <w:szCs w:val="22"/>
        </w:rPr>
      </w:pPr>
    </w:p>
    <w:p w14:paraId="4EFE7BFE" w14:textId="085FF7AB" w:rsidR="005E17F0" w:rsidRDefault="005E17F0">
      <w:pPr>
        <w:rPr>
          <w:rFonts w:cs="Times New Roman"/>
          <w:b/>
          <w:szCs w:val="22"/>
        </w:rPr>
      </w:pPr>
      <w:r>
        <w:rPr>
          <w:szCs w:val="22"/>
        </w:rPr>
        <w:br w:type="page"/>
      </w:r>
    </w:p>
    <w:p w14:paraId="0EFAD048" w14:textId="4148292A" w:rsidR="002C4693" w:rsidRDefault="002C4693" w:rsidP="002C4693">
      <w:pPr>
        <w:pStyle w:val="Title"/>
        <w:spacing w:before="120" w:after="120"/>
        <w:rPr>
          <w:bCs/>
        </w:rPr>
      </w:pPr>
      <w:r>
        <w:rPr>
          <w:sz w:val="22"/>
          <w:szCs w:val="22"/>
        </w:rPr>
        <w:lastRenderedPageBreak/>
        <w:t xml:space="preserve">PERSON SPECIFICATION – </w:t>
      </w:r>
      <w:r w:rsidRPr="002C4693">
        <w:rPr>
          <w:bCs/>
          <w:sz w:val="22"/>
          <w:szCs w:val="22"/>
        </w:rPr>
        <w:t>T</w:t>
      </w:r>
      <w:r w:rsidR="005E17F0">
        <w:rPr>
          <w:bCs/>
          <w:sz w:val="22"/>
          <w:szCs w:val="22"/>
        </w:rPr>
        <w:t>E</w:t>
      </w:r>
      <w:r w:rsidRPr="002C4693">
        <w:rPr>
          <w:bCs/>
          <w:sz w:val="22"/>
          <w:szCs w:val="22"/>
        </w:rPr>
        <w:t>ACHING ASSISTANT</w:t>
      </w:r>
    </w:p>
    <w:p w14:paraId="47150F22" w14:textId="77777777" w:rsidR="002C4693" w:rsidRPr="00323550" w:rsidRDefault="002C4693" w:rsidP="002C4693">
      <w:pPr>
        <w:pStyle w:val="Title"/>
        <w:jc w:val="left"/>
        <w:rPr>
          <w:noProof/>
          <w:sz w:val="22"/>
          <w:szCs w:val="22"/>
          <w:lang w:val="en-US"/>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402"/>
        <w:gridCol w:w="1276"/>
        <w:gridCol w:w="1417"/>
        <w:gridCol w:w="2694"/>
      </w:tblGrid>
      <w:tr w:rsidR="00672844" w:rsidRPr="007C723C" w14:paraId="68BEB29B" w14:textId="77777777" w:rsidTr="00672844">
        <w:tc>
          <w:tcPr>
            <w:tcW w:w="1702" w:type="dxa"/>
          </w:tcPr>
          <w:p w14:paraId="0DF25A71" w14:textId="77777777" w:rsidR="00672844" w:rsidRPr="007C723C" w:rsidRDefault="00672844" w:rsidP="008E5DC0">
            <w:pPr>
              <w:pStyle w:val="Title"/>
              <w:spacing w:before="120" w:after="120"/>
              <w:rPr>
                <w:bCs/>
                <w:sz w:val="22"/>
                <w:szCs w:val="22"/>
              </w:rPr>
            </w:pPr>
          </w:p>
        </w:tc>
        <w:tc>
          <w:tcPr>
            <w:tcW w:w="3402" w:type="dxa"/>
          </w:tcPr>
          <w:p w14:paraId="25845CFF" w14:textId="77777777" w:rsidR="00672844" w:rsidRPr="007C723C" w:rsidRDefault="00672844" w:rsidP="008E5DC0">
            <w:pPr>
              <w:pStyle w:val="Title"/>
              <w:spacing w:before="120" w:after="120"/>
              <w:rPr>
                <w:bCs/>
                <w:sz w:val="22"/>
                <w:szCs w:val="22"/>
              </w:rPr>
            </w:pPr>
            <w:r w:rsidRPr="007C723C">
              <w:rPr>
                <w:bCs/>
                <w:sz w:val="22"/>
                <w:szCs w:val="22"/>
              </w:rPr>
              <w:t>Attributes</w:t>
            </w:r>
          </w:p>
        </w:tc>
        <w:tc>
          <w:tcPr>
            <w:tcW w:w="1276" w:type="dxa"/>
          </w:tcPr>
          <w:p w14:paraId="61F06219" w14:textId="77777777" w:rsidR="00672844" w:rsidRPr="007C723C" w:rsidRDefault="00672844" w:rsidP="00672844">
            <w:pPr>
              <w:pStyle w:val="Title"/>
              <w:spacing w:before="120" w:after="120"/>
              <w:rPr>
                <w:bCs/>
                <w:sz w:val="22"/>
                <w:szCs w:val="22"/>
              </w:rPr>
            </w:pPr>
            <w:r>
              <w:rPr>
                <w:bCs/>
                <w:sz w:val="22"/>
                <w:szCs w:val="22"/>
              </w:rPr>
              <w:t>Essential</w:t>
            </w:r>
          </w:p>
        </w:tc>
        <w:tc>
          <w:tcPr>
            <w:tcW w:w="1417" w:type="dxa"/>
          </w:tcPr>
          <w:p w14:paraId="5DF05383" w14:textId="77777777" w:rsidR="00672844" w:rsidRPr="007C723C" w:rsidRDefault="00672844" w:rsidP="00672844">
            <w:pPr>
              <w:pStyle w:val="Title"/>
              <w:spacing w:before="120" w:after="120"/>
              <w:rPr>
                <w:bCs/>
                <w:sz w:val="22"/>
                <w:szCs w:val="22"/>
              </w:rPr>
            </w:pPr>
            <w:r w:rsidRPr="007C723C">
              <w:rPr>
                <w:bCs/>
                <w:sz w:val="22"/>
                <w:szCs w:val="22"/>
              </w:rPr>
              <w:t>Desirable</w:t>
            </w:r>
          </w:p>
        </w:tc>
        <w:tc>
          <w:tcPr>
            <w:tcW w:w="2694" w:type="dxa"/>
          </w:tcPr>
          <w:p w14:paraId="67C0C126" w14:textId="77777777" w:rsidR="00672844" w:rsidRPr="007C723C" w:rsidRDefault="00672844" w:rsidP="008E5DC0">
            <w:pPr>
              <w:pStyle w:val="Title"/>
              <w:spacing w:before="120" w:after="120"/>
              <w:rPr>
                <w:bCs/>
                <w:sz w:val="22"/>
                <w:szCs w:val="22"/>
              </w:rPr>
            </w:pPr>
            <w:r w:rsidRPr="007C723C">
              <w:rPr>
                <w:bCs/>
                <w:sz w:val="22"/>
                <w:szCs w:val="22"/>
              </w:rPr>
              <w:t>How identified</w:t>
            </w:r>
          </w:p>
        </w:tc>
      </w:tr>
      <w:tr w:rsidR="00672844" w:rsidRPr="00B3596B" w14:paraId="78787CB3" w14:textId="77777777" w:rsidTr="00672844">
        <w:tc>
          <w:tcPr>
            <w:tcW w:w="1702" w:type="dxa"/>
          </w:tcPr>
          <w:p w14:paraId="76D6E269" w14:textId="77777777" w:rsidR="00672844" w:rsidRPr="007C723C" w:rsidRDefault="00672844" w:rsidP="008E5DC0">
            <w:pPr>
              <w:pStyle w:val="Title"/>
              <w:spacing w:before="120" w:after="120"/>
              <w:jc w:val="left"/>
              <w:rPr>
                <w:bCs/>
                <w:sz w:val="22"/>
                <w:szCs w:val="22"/>
              </w:rPr>
            </w:pPr>
            <w:r w:rsidRPr="007C723C">
              <w:rPr>
                <w:bCs/>
                <w:sz w:val="22"/>
                <w:szCs w:val="22"/>
              </w:rPr>
              <w:t>Qualifications and Experience</w:t>
            </w:r>
          </w:p>
        </w:tc>
        <w:tc>
          <w:tcPr>
            <w:tcW w:w="3402" w:type="dxa"/>
          </w:tcPr>
          <w:p w14:paraId="2CB8CAE2" w14:textId="77777777" w:rsidR="00672844" w:rsidRPr="007F6272" w:rsidRDefault="00672844" w:rsidP="008E5DC0">
            <w:pPr>
              <w:pStyle w:val="Title"/>
              <w:spacing w:before="120" w:after="120"/>
              <w:jc w:val="left"/>
              <w:rPr>
                <w:b w:val="0"/>
                <w:bCs/>
                <w:sz w:val="20"/>
              </w:rPr>
            </w:pPr>
            <w:r w:rsidRPr="007F6272">
              <w:rPr>
                <w:b w:val="0"/>
                <w:bCs/>
                <w:sz w:val="20"/>
              </w:rPr>
              <w:t>Good standard of education – attainment of GCSE or equivalent to include English and Maths Grade C or above</w:t>
            </w:r>
          </w:p>
          <w:p w14:paraId="484C19F1" w14:textId="77777777" w:rsidR="00672844" w:rsidRPr="007F6272" w:rsidRDefault="00672844" w:rsidP="00234E69">
            <w:pPr>
              <w:pStyle w:val="Title"/>
              <w:spacing w:before="120" w:after="120"/>
              <w:jc w:val="left"/>
              <w:rPr>
                <w:b w:val="0"/>
                <w:bCs/>
                <w:sz w:val="20"/>
              </w:rPr>
            </w:pPr>
            <w:r w:rsidRPr="007F6272">
              <w:rPr>
                <w:b w:val="0"/>
                <w:bCs/>
                <w:sz w:val="20"/>
              </w:rPr>
              <w:t>NVQ2 or 3 Supporting Teaching &amp; Learning in Schools and / or at least one year’s experience of working in a school setting with children aged 4-7)</w:t>
            </w:r>
          </w:p>
          <w:p w14:paraId="2A8C0439" w14:textId="77777777" w:rsidR="00672844" w:rsidRPr="007F6272" w:rsidRDefault="00672844" w:rsidP="007F6272">
            <w:pPr>
              <w:pStyle w:val="Title"/>
              <w:spacing w:before="120" w:after="120"/>
              <w:jc w:val="left"/>
              <w:rPr>
                <w:b w:val="0"/>
                <w:bCs/>
                <w:sz w:val="20"/>
              </w:rPr>
            </w:pPr>
            <w:r w:rsidRPr="007F6272">
              <w:rPr>
                <w:b w:val="0"/>
                <w:bCs/>
                <w:sz w:val="20"/>
              </w:rPr>
              <w:t>First Aid at Work qualification (Paediatric First Aid or equivalent - required - training will be provided if necessary).</w:t>
            </w:r>
          </w:p>
        </w:tc>
        <w:tc>
          <w:tcPr>
            <w:tcW w:w="1276" w:type="dxa"/>
          </w:tcPr>
          <w:p w14:paraId="588AD818" w14:textId="77777777" w:rsidR="00672844" w:rsidRDefault="00672844" w:rsidP="00672844">
            <w:pPr>
              <w:pStyle w:val="Title"/>
              <w:spacing w:before="120" w:after="120"/>
              <w:rPr>
                <w:b w:val="0"/>
                <w:bCs/>
                <w:sz w:val="28"/>
                <w:szCs w:val="28"/>
              </w:rPr>
            </w:pPr>
            <w:r w:rsidRPr="00672844">
              <w:rPr>
                <w:b w:val="0"/>
                <w:bCs/>
                <w:sz w:val="28"/>
                <w:szCs w:val="28"/>
              </w:rPr>
              <w:sym w:font="Wingdings 2" w:char="F050"/>
            </w:r>
          </w:p>
          <w:p w14:paraId="6191054E" w14:textId="77777777" w:rsidR="00672844" w:rsidRDefault="00672844" w:rsidP="00672844">
            <w:pPr>
              <w:pStyle w:val="Title"/>
              <w:spacing w:before="120" w:after="120"/>
              <w:rPr>
                <w:b w:val="0"/>
                <w:bCs/>
                <w:sz w:val="28"/>
                <w:szCs w:val="28"/>
              </w:rPr>
            </w:pPr>
          </w:p>
          <w:p w14:paraId="13857374" w14:textId="77777777" w:rsidR="00672844" w:rsidRDefault="00672844" w:rsidP="00672844">
            <w:pPr>
              <w:pStyle w:val="Title"/>
              <w:spacing w:before="120" w:after="120"/>
              <w:rPr>
                <w:b w:val="0"/>
                <w:bCs/>
                <w:sz w:val="28"/>
                <w:szCs w:val="28"/>
              </w:rPr>
            </w:pPr>
          </w:p>
          <w:p w14:paraId="01AAF51F" w14:textId="77777777" w:rsidR="00672844" w:rsidRDefault="00672844" w:rsidP="00672844">
            <w:pPr>
              <w:pStyle w:val="Title"/>
              <w:spacing w:before="120" w:after="120"/>
              <w:rPr>
                <w:b w:val="0"/>
                <w:bCs/>
                <w:sz w:val="28"/>
                <w:szCs w:val="28"/>
              </w:rPr>
            </w:pPr>
            <w:r w:rsidRPr="00672844">
              <w:rPr>
                <w:b w:val="0"/>
                <w:bCs/>
                <w:sz w:val="28"/>
                <w:szCs w:val="28"/>
              </w:rPr>
              <w:sym w:font="Wingdings 2" w:char="F050"/>
            </w:r>
          </w:p>
          <w:p w14:paraId="168A60C9" w14:textId="77777777" w:rsidR="00672844" w:rsidRDefault="00672844" w:rsidP="00672844">
            <w:pPr>
              <w:pStyle w:val="Title"/>
              <w:spacing w:before="120" w:after="120"/>
              <w:rPr>
                <w:b w:val="0"/>
                <w:bCs/>
                <w:sz w:val="28"/>
                <w:szCs w:val="28"/>
              </w:rPr>
            </w:pPr>
          </w:p>
          <w:p w14:paraId="55AFAD2D" w14:textId="77777777" w:rsidR="00672844" w:rsidRDefault="00672844" w:rsidP="00672844">
            <w:pPr>
              <w:pStyle w:val="Title"/>
              <w:spacing w:before="120" w:after="120"/>
              <w:rPr>
                <w:b w:val="0"/>
                <w:bCs/>
                <w:sz w:val="28"/>
                <w:szCs w:val="28"/>
              </w:rPr>
            </w:pPr>
          </w:p>
          <w:p w14:paraId="4F9383FE" w14:textId="77777777" w:rsidR="00672844" w:rsidRDefault="00672844" w:rsidP="00672844">
            <w:pPr>
              <w:pStyle w:val="Title"/>
              <w:spacing w:before="120" w:after="120"/>
              <w:rPr>
                <w:b w:val="0"/>
                <w:bCs/>
                <w:sz w:val="28"/>
                <w:szCs w:val="28"/>
              </w:rPr>
            </w:pPr>
            <w:r w:rsidRPr="00672844">
              <w:rPr>
                <w:b w:val="0"/>
                <w:bCs/>
                <w:sz w:val="28"/>
                <w:szCs w:val="28"/>
              </w:rPr>
              <w:sym w:font="Wingdings 2" w:char="F050"/>
            </w:r>
          </w:p>
          <w:p w14:paraId="693B8FA5" w14:textId="77777777" w:rsidR="00672844" w:rsidRPr="00672844" w:rsidRDefault="00672844" w:rsidP="00672844">
            <w:pPr>
              <w:pStyle w:val="Title"/>
              <w:spacing w:before="120" w:after="120"/>
              <w:jc w:val="left"/>
              <w:rPr>
                <w:b w:val="0"/>
                <w:bCs/>
                <w:sz w:val="28"/>
                <w:szCs w:val="28"/>
              </w:rPr>
            </w:pPr>
          </w:p>
        </w:tc>
        <w:tc>
          <w:tcPr>
            <w:tcW w:w="1417" w:type="dxa"/>
          </w:tcPr>
          <w:p w14:paraId="2D02AE1F" w14:textId="77777777" w:rsidR="00672844" w:rsidRPr="007C723C" w:rsidRDefault="00672844" w:rsidP="00672844">
            <w:pPr>
              <w:pStyle w:val="Title"/>
              <w:spacing w:before="120" w:after="120"/>
              <w:rPr>
                <w:b w:val="0"/>
                <w:bCs/>
                <w:sz w:val="20"/>
              </w:rPr>
            </w:pPr>
          </w:p>
        </w:tc>
        <w:tc>
          <w:tcPr>
            <w:tcW w:w="2694" w:type="dxa"/>
          </w:tcPr>
          <w:p w14:paraId="5ADE946E" w14:textId="77777777" w:rsidR="00672844" w:rsidRPr="007C723C" w:rsidRDefault="00672844" w:rsidP="008E5DC0">
            <w:pPr>
              <w:pStyle w:val="Title"/>
              <w:spacing w:before="120" w:after="120"/>
              <w:jc w:val="left"/>
              <w:rPr>
                <w:b w:val="0"/>
                <w:bCs/>
                <w:sz w:val="20"/>
              </w:rPr>
            </w:pPr>
            <w:r w:rsidRPr="007C723C">
              <w:rPr>
                <w:b w:val="0"/>
                <w:bCs/>
                <w:sz w:val="20"/>
              </w:rPr>
              <w:t>Application form</w:t>
            </w:r>
            <w:r>
              <w:rPr>
                <w:b w:val="0"/>
                <w:bCs/>
                <w:sz w:val="20"/>
              </w:rPr>
              <w:t xml:space="preserve"> </w:t>
            </w:r>
            <w:r w:rsidRPr="007C723C">
              <w:rPr>
                <w:b w:val="0"/>
                <w:bCs/>
                <w:sz w:val="20"/>
              </w:rPr>
              <w:t>/</w:t>
            </w:r>
            <w:r>
              <w:rPr>
                <w:b w:val="0"/>
                <w:bCs/>
                <w:sz w:val="20"/>
              </w:rPr>
              <w:t xml:space="preserve"> </w:t>
            </w:r>
            <w:r w:rsidRPr="007C723C">
              <w:rPr>
                <w:b w:val="0"/>
                <w:bCs/>
                <w:sz w:val="20"/>
              </w:rPr>
              <w:t>interview</w:t>
            </w:r>
          </w:p>
          <w:p w14:paraId="27F13081" w14:textId="77777777" w:rsidR="00672844" w:rsidRPr="007C723C" w:rsidRDefault="00672844" w:rsidP="008E5DC0">
            <w:pPr>
              <w:pStyle w:val="Title"/>
              <w:spacing w:before="120" w:after="120"/>
              <w:jc w:val="left"/>
              <w:rPr>
                <w:b w:val="0"/>
                <w:bCs/>
                <w:sz w:val="20"/>
              </w:rPr>
            </w:pPr>
            <w:r w:rsidRPr="007C723C">
              <w:rPr>
                <w:b w:val="0"/>
                <w:bCs/>
                <w:sz w:val="20"/>
              </w:rPr>
              <w:t>Certificate check</w:t>
            </w:r>
          </w:p>
          <w:p w14:paraId="6ADE97F5" w14:textId="77777777" w:rsidR="00672844" w:rsidRPr="007C723C" w:rsidRDefault="00672844" w:rsidP="008E5DC0">
            <w:pPr>
              <w:pStyle w:val="Title"/>
              <w:spacing w:before="120" w:after="120"/>
              <w:jc w:val="left"/>
              <w:rPr>
                <w:b w:val="0"/>
                <w:bCs/>
                <w:sz w:val="20"/>
              </w:rPr>
            </w:pPr>
            <w:r w:rsidRPr="007C723C">
              <w:rPr>
                <w:b w:val="0"/>
                <w:bCs/>
                <w:sz w:val="20"/>
              </w:rPr>
              <w:t>References</w:t>
            </w:r>
          </w:p>
        </w:tc>
      </w:tr>
      <w:tr w:rsidR="00672844" w:rsidRPr="00B3596B" w14:paraId="074D2EEC" w14:textId="77777777" w:rsidTr="00672844">
        <w:tc>
          <w:tcPr>
            <w:tcW w:w="1702" w:type="dxa"/>
          </w:tcPr>
          <w:p w14:paraId="4154D20B" w14:textId="77777777" w:rsidR="00672844" w:rsidRPr="007C723C" w:rsidRDefault="00672844" w:rsidP="008E5DC0">
            <w:pPr>
              <w:pStyle w:val="Title"/>
              <w:spacing w:before="120" w:after="120"/>
              <w:jc w:val="left"/>
              <w:rPr>
                <w:bCs/>
                <w:sz w:val="22"/>
                <w:szCs w:val="22"/>
              </w:rPr>
            </w:pPr>
            <w:r>
              <w:rPr>
                <w:bCs/>
                <w:sz w:val="22"/>
                <w:szCs w:val="22"/>
              </w:rPr>
              <w:t>Knowledge</w:t>
            </w:r>
          </w:p>
        </w:tc>
        <w:tc>
          <w:tcPr>
            <w:tcW w:w="3402" w:type="dxa"/>
          </w:tcPr>
          <w:p w14:paraId="6E0AC2F0" w14:textId="77777777" w:rsidR="00672844" w:rsidRDefault="00672844" w:rsidP="00672844">
            <w:pPr>
              <w:pStyle w:val="Title"/>
              <w:spacing w:before="120" w:after="120"/>
              <w:jc w:val="left"/>
              <w:rPr>
                <w:b w:val="0"/>
                <w:bCs/>
                <w:sz w:val="20"/>
              </w:rPr>
            </w:pPr>
            <w:r>
              <w:rPr>
                <w:b w:val="0"/>
                <w:bCs/>
                <w:sz w:val="20"/>
              </w:rPr>
              <w:t>Knowledge of the development of children aged 4-7</w:t>
            </w:r>
          </w:p>
          <w:p w14:paraId="2DE57450" w14:textId="77777777" w:rsidR="00672844" w:rsidRDefault="00672844" w:rsidP="00672844">
            <w:pPr>
              <w:pStyle w:val="Title"/>
              <w:spacing w:before="120" w:after="120"/>
              <w:jc w:val="left"/>
              <w:rPr>
                <w:b w:val="0"/>
                <w:bCs/>
                <w:sz w:val="20"/>
              </w:rPr>
            </w:pPr>
            <w:r>
              <w:rPr>
                <w:b w:val="0"/>
                <w:bCs/>
                <w:sz w:val="20"/>
              </w:rPr>
              <w:t>Detailed knowledge of the needs of these children (emotional, physical, intellectual nutrition etc.)</w:t>
            </w:r>
          </w:p>
        </w:tc>
        <w:tc>
          <w:tcPr>
            <w:tcW w:w="1276" w:type="dxa"/>
          </w:tcPr>
          <w:p w14:paraId="56ABF61B" w14:textId="77777777" w:rsidR="00672844" w:rsidRPr="007C723C" w:rsidRDefault="00672844" w:rsidP="00672844">
            <w:pPr>
              <w:pStyle w:val="Title"/>
              <w:spacing w:before="120" w:after="120"/>
              <w:rPr>
                <w:b w:val="0"/>
                <w:bCs/>
                <w:sz w:val="20"/>
              </w:rPr>
            </w:pPr>
          </w:p>
        </w:tc>
        <w:tc>
          <w:tcPr>
            <w:tcW w:w="1417" w:type="dxa"/>
          </w:tcPr>
          <w:p w14:paraId="1E0D49DE" w14:textId="77777777" w:rsidR="00672844" w:rsidRDefault="00672844" w:rsidP="00672844">
            <w:pPr>
              <w:pStyle w:val="Title"/>
              <w:spacing w:before="120" w:after="120"/>
              <w:rPr>
                <w:b w:val="0"/>
                <w:bCs/>
                <w:sz w:val="28"/>
                <w:szCs w:val="28"/>
              </w:rPr>
            </w:pPr>
            <w:r w:rsidRPr="00672844">
              <w:rPr>
                <w:b w:val="0"/>
                <w:bCs/>
                <w:sz w:val="28"/>
                <w:szCs w:val="28"/>
              </w:rPr>
              <w:sym w:font="Wingdings 2" w:char="F050"/>
            </w:r>
          </w:p>
          <w:p w14:paraId="7ED79E3D" w14:textId="77777777" w:rsidR="00672844" w:rsidRDefault="00672844" w:rsidP="00672844">
            <w:pPr>
              <w:pStyle w:val="Title"/>
              <w:spacing w:before="120" w:after="120"/>
              <w:rPr>
                <w:b w:val="0"/>
                <w:bCs/>
                <w:sz w:val="28"/>
                <w:szCs w:val="28"/>
              </w:rPr>
            </w:pPr>
          </w:p>
          <w:p w14:paraId="30DE8D23" w14:textId="77777777" w:rsidR="00672844" w:rsidRPr="007C723C" w:rsidRDefault="00672844" w:rsidP="00672844">
            <w:pPr>
              <w:pStyle w:val="Title"/>
              <w:spacing w:before="120" w:after="120"/>
              <w:rPr>
                <w:b w:val="0"/>
                <w:bCs/>
                <w:sz w:val="20"/>
              </w:rPr>
            </w:pPr>
            <w:r w:rsidRPr="00672844">
              <w:rPr>
                <w:b w:val="0"/>
                <w:bCs/>
                <w:sz w:val="28"/>
                <w:szCs w:val="28"/>
              </w:rPr>
              <w:sym w:font="Wingdings 2" w:char="F050"/>
            </w:r>
          </w:p>
        </w:tc>
        <w:tc>
          <w:tcPr>
            <w:tcW w:w="2694" w:type="dxa"/>
          </w:tcPr>
          <w:p w14:paraId="64D93EAC" w14:textId="77777777" w:rsidR="00672844" w:rsidRPr="007C723C" w:rsidRDefault="00672844" w:rsidP="00B37071">
            <w:pPr>
              <w:pStyle w:val="Title"/>
              <w:spacing w:before="120" w:after="120"/>
              <w:jc w:val="left"/>
              <w:rPr>
                <w:b w:val="0"/>
                <w:bCs/>
                <w:sz w:val="20"/>
              </w:rPr>
            </w:pPr>
            <w:r w:rsidRPr="007C723C">
              <w:rPr>
                <w:b w:val="0"/>
                <w:bCs/>
                <w:sz w:val="20"/>
              </w:rPr>
              <w:t>Application form</w:t>
            </w:r>
            <w:r>
              <w:rPr>
                <w:b w:val="0"/>
                <w:bCs/>
                <w:sz w:val="20"/>
              </w:rPr>
              <w:t xml:space="preserve"> </w:t>
            </w:r>
            <w:r w:rsidRPr="007C723C">
              <w:rPr>
                <w:b w:val="0"/>
                <w:bCs/>
                <w:sz w:val="20"/>
              </w:rPr>
              <w:t>/</w:t>
            </w:r>
            <w:r>
              <w:rPr>
                <w:b w:val="0"/>
                <w:bCs/>
                <w:sz w:val="20"/>
              </w:rPr>
              <w:t xml:space="preserve"> </w:t>
            </w:r>
            <w:r w:rsidRPr="007C723C">
              <w:rPr>
                <w:b w:val="0"/>
                <w:bCs/>
                <w:sz w:val="20"/>
              </w:rPr>
              <w:t>interview</w:t>
            </w:r>
          </w:p>
          <w:p w14:paraId="7D4626D8" w14:textId="77777777" w:rsidR="00672844" w:rsidRPr="007C723C" w:rsidRDefault="00672844" w:rsidP="008E5DC0">
            <w:pPr>
              <w:pStyle w:val="Title"/>
              <w:spacing w:before="120" w:after="120"/>
              <w:jc w:val="left"/>
              <w:rPr>
                <w:b w:val="0"/>
                <w:bCs/>
                <w:sz w:val="20"/>
              </w:rPr>
            </w:pPr>
          </w:p>
        </w:tc>
      </w:tr>
      <w:tr w:rsidR="00672844" w:rsidRPr="00B3596B" w14:paraId="4646C93C" w14:textId="77777777" w:rsidTr="00672844">
        <w:tc>
          <w:tcPr>
            <w:tcW w:w="1702" w:type="dxa"/>
          </w:tcPr>
          <w:p w14:paraId="370DD05A" w14:textId="77777777" w:rsidR="00672844" w:rsidRPr="007C723C" w:rsidRDefault="00672844" w:rsidP="008E5DC0">
            <w:pPr>
              <w:pStyle w:val="Title"/>
              <w:spacing w:before="120" w:after="120"/>
              <w:jc w:val="left"/>
              <w:rPr>
                <w:bCs/>
                <w:sz w:val="22"/>
                <w:szCs w:val="22"/>
              </w:rPr>
            </w:pPr>
            <w:r w:rsidRPr="007C723C">
              <w:rPr>
                <w:bCs/>
                <w:sz w:val="22"/>
                <w:szCs w:val="22"/>
              </w:rPr>
              <w:t>Skills and Abilities</w:t>
            </w:r>
          </w:p>
        </w:tc>
        <w:tc>
          <w:tcPr>
            <w:tcW w:w="3402" w:type="dxa"/>
          </w:tcPr>
          <w:p w14:paraId="27FEE483" w14:textId="77777777" w:rsidR="00672844" w:rsidRPr="007F6272" w:rsidRDefault="00672844" w:rsidP="008E5DC0">
            <w:pPr>
              <w:pStyle w:val="Title"/>
              <w:spacing w:before="120" w:after="120"/>
              <w:jc w:val="left"/>
              <w:rPr>
                <w:b w:val="0"/>
                <w:bCs/>
                <w:sz w:val="20"/>
              </w:rPr>
            </w:pPr>
            <w:r w:rsidRPr="007F6272">
              <w:rPr>
                <w:b w:val="0"/>
                <w:bCs/>
                <w:sz w:val="20"/>
              </w:rPr>
              <w:t>Excellent interpersonal and communication skills to develop effective relationships with children, colleagues and parents / carers from a wide range of social, cultural and ethnic backgrounds, and to value parental involvement.</w:t>
            </w:r>
          </w:p>
          <w:p w14:paraId="78914AEE" w14:textId="77777777" w:rsidR="00672844" w:rsidRPr="007F6272" w:rsidRDefault="00672844" w:rsidP="008E5DC0">
            <w:pPr>
              <w:pStyle w:val="Title"/>
              <w:spacing w:before="120" w:after="120"/>
              <w:jc w:val="left"/>
              <w:rPr>
                <w:b w:val="0"/>
                <w:bCs/>
                <w:sz w:val="20"/>
              </w:rPr>
            </w:pPr>
            <w:r w:rsidRPr="007F6272">
              <w:rPr>
                <w:b w:val="0"/>
                <w:bCs/>
                <w:sz w:val="20"/>
              </w:rPr>
              <w:t>To follow instructions from teachers to provide care and education to children</w:t>
            </w:r>
          </w:p>
          <w:p w14:paraId="78F48864" w14:textId="77777777" w:rsidR="00672844" w:rsidRPr="007F6272" w:rsidRDefault="00672844" w:rsidP="008E5DC0">
            <w:pPr>
              <w:pStyle w:val="Title"/>
              <w:spacing w:before="120" w:after="120"/>
              <w:jc w:val="left"/>
              <w:rPr>
                <w:b w:val="0"/>
                <w:bCs/>
                <w:sz w:val="20"/>
              </w:rPr>
            </w:pPr>
            <w:r w:rsidRPr="007F6272">
              <w:rPr>
                <w:b w:val="0"/>
                <w:bCs/>
                <w:sz w:val="20"/>
              </w:rPr>
              <w:t>To make accurate observations of the children and report to teachers</w:t>
            </w:r>
          </w:p>
          <w:p w14:paraId="58214EF3" w14:textId="77777777" w:rsidR="00672844" w:rsidRPr="007F6272" w:rsidRDefault="00672844" w:rsidP="008E5DC0">
            <w:pPr>
              <w:pStyle w:val="Title"/>
              <w:spacing w:before="120" w:after="120"/>
              <w:jc w:val="left"/>
              <w:rPr>
                <w:b w:val="0"/>
                <w:bCs/>
                <w:sz w:val="20"/>
              </w:rPr>
            </w:pPr>
            <w:r w:rsidRPr="007F6272">
              <w:rPr>
                <w:b w:val="0"/>
                <w:bCs/>
                <w:sz w:val="20"/>
              </w:rPr>
              <w:t>To work as part of a team to ensure children receive consistent high quality care and education</w:t>
            </w:r>
          </w:p>
          <w:p w14:paraId="10DEAC67" w14:textId="77777777" w:rsidR="00672844" w:rsidRPr="007F6272" w:rsidRDefault="00672844" w:rsidP="00630AE6">
            <w:pPr>
              <w:pStyle w:val="Title"/>
              <w:spacing w:before="120" w:after="120"/>
              <w:jc w:val="left"/>
              <w:rPr>
                <w:b w:val="0"/>
                <w:bCs/>
                <w:sz w:val="20"/>
              </w:rPr>
            </w:pPr>
            <w:r w:rsidRPr="007F6272">
              <w:rPr>
                <w:b w:val="0"/>
                <w:bCs/>
                <w:sz w:val="20"/>
              </w:rPr>
              <w:t>Understanding of and experience of maintaining confidentiality.</w:t>
            </w:r>
          </w:p>
          <w:p w14:paraId="4988A304" w14:textId="77777777" w:rsidR="00672844" w:rsidRPr="007F6272" w:rsidRDefault="00672844" w:rsidP="008E5DC0">
            <w:pPr>
              <w:pStyle w:val="Title"/>
              <w:spacing w:before="120" w:after="120"/>
              <w:jc w:val="left"/>
              <w:rPr>
                <w:b w:val="0"/>
                <w:bCs/>
                <w:sz w:val="20"/>
              </w:rPr>
            </w:pPr>
            <w:r w:rsidRPr="007F6272">
              <w:rPr>
                <w:b w:val="0"/>
                <w:bCs/>
                <w:sz w:val="20"/>
              </w:rPr>
              <w:t xml:space="preserve">Able to work independently and on own initiative, with an ability to remain calm under pressure. </w:t>
            </w:r>
          </w:p>
        </w:tc>
        <w:tc>
          <w:tcPr>
            <w:tcW w:w="1276" w:type="dxa"/>
          </w:tcPr>
          <w:p w14:paraId="19E2A1C1" w14:textId="77777777" w:rsidR="00672844" w:rsidRDefault="00672844" w:rsidP="00672844">
            <w:pPr>
              <w:pStyle w:val="Title"/>
              <w:spacing w:before="120" w:after="120"/>
              <w:rPr>
                <w:b w:val="0"/>
                <w:bCs/>
                <w:sz w:val="20"/>
              </w:rPr>
            </w:pPr>
          </w:p>
          <w:p w14:paraId="26641FAA" w14:textId="77777777" w:rsidR="00672844" w:rsidRDefault="00672844" w:rsidP="00672844">
            <w:pPr>
              <w:pStyle w:val="Title"/>
              <w:spacing w:before="120" w:after="120"/>
              <w:rPr>
                <w:b w:val="0"/>
                <w:bCs/>
                <w:sz w:val="28"/>
                <w:szCs w:val="28"/>
              </w:rPr>
            </w:pPr>
            <w:r w:rsidRPr="00672844">
              <w:rPr>
                <w:b w:val="0"/>
                <w:bCs/>
                <w:sz w:val="28"/>
                <w:szCs w:val="28"/>
              </w:rPr>
              <w:sym w:font="Wingdings 2" w:char="F050"/>
            </w:r>
          </w:p>
          <w:p w14:paraId="6A1F7939" w14:textId="77777777" w:rsidR="00672844" w:rsidRDefault="00672844" w:rsidP="00672844">
            <w:pPr>
              <w:pStyle w:val="Title"/>
              <w:spacing w:before="120" w:after="120"/>
              <w:rPr>
                <w:b w:val="0"/>
                <w:bCs/>
                <w:sz w:val="28"/>
                <w:szCs w:val="28"/>
              </w:rPr>
            </w:pPr>
          </w:p>
          <w:p w14:paraId="547A6FF3" w14:textId="77777777" w:rsidR="00672844" w:rsidRDefault="00672844" w:rsidP="00672844">
            <w:pPr>
              <w:pStyle w:val="Title"/>
              <w:spacing w:before="120" w:after="120"/>
              <w:rPr>
                <w:b w:val="0"/>
                <w:bCs/>
                <w:sz w:val="28"/>
                <w:szCs w:val="28"/>
              </w:rPr>
            </w:pPr>
          </w:p>
          <w:p w14:paraId="78259ADC" w14:textId="77777777" w:rsidR="00672844" w:rsidRDefault="00672844" w:rsidP="00672844">
            <w:pPr>
              <w:pStyle w:val="Title"/>
              <w:spacing w:before="120" w:after="120"/>
              <w:rPr>
                <w:b w:val="0"/>
                <w:bCs/>
                <w:sz w:val="28"/>
                <w:szCs w:val="28"/>
              </w:rPr>
            </w:pPr>
            <w:r w:rsidRPr="00672844">
              <w:rPr>
                <w:b w:val="0"/>
                <w:bCs/>
                <w:sz w:val="28"/>
                <w:szCs w:val="28"/>
              </w:rPr>
              <w:sym w:font="Wingdings 2" w:char="F050"/>
            </w:r>
          </w:p>
          <w:p w14:paraId="55B2E51A" w14:textId="77777777" w:rsidR="00672844" w:rsidRDefault="00672844" w:rsidP="00672844">
            <w:pPr>
              <w:pStyle w:val="Title"/>
              <w:spacing w:before="120" w:after="120"/>
              <w:rPr>
                <w:b w:val="0"/>
                <w:bCs/>
                <w:sz w:val="28"/>
                <w:szCs w:val="28"/>
              </w:rPr>
            </w:pPr>
          </w:p>
          <w:p w14:paraId="4B0C07F6" w14:textId="77777777" w:rsidR="00672844" w:rsidRDefault="00672844" w:rsidP="00672844">
            <w:pPr>
              <w:pStyle w:val="Title"/>
              <w:spacing w:before="120" w:after="120"/>
              <w:rPr>
                <w:b w:val="0"/>
                <w:bCs/>
                <w:sz w:val="28"/>
                <w:szCs w:val="28"/>
              </w:rPr>
            </w:pPr>
            <w:r w:rsidRPr="00672844">
              <w:rPr>
                <w:b w:val="0"/>
                <w:bCs/>
                <w:sz w:val="28"/>
                <w:szCs w:val="28"/>
              </w:rPr>
              <w:sym w:font="Wingdings 2" w:char="F050"/>
            </w:r>
          </w:p>
          <w:p w14:paraId="279A4954" w14:textId="77777777" w:rsidR="00672844" w:rsidRDefault="00672844" w:rsidP="00672844">
            <w:pPr>
              <w:pStyle w:val="Title"/>
              <w:spacing w:before="120" w:after="120"/>
              <w:rPr>
                <w:b w:val="0"/>
                <w:bCs/>
                <w:sz w:val="28"/>
                <w:szCs w:val="28"/>
              </w:rPr>
            </w:pPr>
          </w:p>
          <w:p w14:paraId="64FBD0A3" w14:textId="77777777" w:rsidR="00672844" w:rsidRDefault="00672844" w:rsidP="00672844">
            <w:pPr>
              <w:pStyle w:val="Title"/>
              <w:spacing w:before="120" w:after="120"/>
              <w:rPr>
                <w:b w:val="0"/>
                <w:bCs/>
                <w:sz w:val="28"/>
                <w:szCs w:val="28"/>
              </w:rPr>
            </w:pPr>
            <w:r w:rsidRPr="00672844">
              <w:rPr>
                <w:b w:val="0"/>
                <w:bCs/>
                <w:sz w:val="28"/>
                <w:szCs w:val="28"/>
              </w:rPr>
              <w:sym w:font="Wingdings 2" w:char="F050"/>
            </w:r>
          </w:p>
          <w:p w14:paraId="2B7FF51A" w14:textId="77777777" w:rsidR="00672844" w:rsidRDefault="00672844" w:rsidP="00672844">
            <w:pPr>
              <w:pStyle w:val="Title"/>
              <w:spacing w:before="120" w:after="120"/>
              <w:rPr>
                <w:b w:val="0"/>
                <w:bCs/>
                <w:sz w:val="28"/>
                <w:szCs w:val="28"/>
              </w:rPr>
            </w:pPr>
            <w:r w:rsidRPr="00672844">
              <w:rPr>
                <w:b w:val="0"/>
                <w:bCs/>
                <w:sz w:val="28"/>
                <w:szCs w:val="28"/>
              </w:rPr>
              <w:sym w:font="Wingdings 2" w:char="F050"/>
            </w:r>
          </w:p>
          <w:p w14:paraId="66EAB1E5" w14:textId="77777777" w:rsidR="00672844" w:rsidRDefault="00672844" w:rsidP="00672844">
            <w:pPr>
              <w:pStyle w:val="Title"/>
              <w:spacing w:before="120" w:after="120"/>
              <w:rPr>
                <w:b w:val="0"/>
                <w:bCs/>
                <w:sz w:val="28"/>
                <w:szCs w:val="28"/>
              </w:rPr>
            </w:pPr>
          </w:p>
          <w:p w14:paraId="54B79B05" w14:textId="77777777" w:rsidR="00672844" w:rsidRDefault="00672844" w:rsidP="00672844">
            <w:pPr>
              <w:pStyle w:val="Title"/>
              <w:spacing w:before="120" w:after="120"/>
              <w:rPr>
                <w:b w:val="0"/>
                <w:bCs/>
                <w:sz w:val="28"/>
                <w:szCs w:val="28"/>
              </w:rPr>
            </w:pPr>
            <w:r w:rsidRPr="00672844">
              <w:rPr>
                <w:b w:val="0"/>
                <w:bCs/>
                <w:sz w:val="28"/>
                <w:szCs w:val="28"/>
              </w:rPr>
              <w:sym w:font="Wingdings 2" w:char="F050"/>
            </w:r>
          </w:p>
          <w:p w14:paraId="22C3002F" w14:textId="77777777" w:rsidR="00672844" w:rsidRDefault="00672844" w:rsidP="00672844">
            <w:pPr>
              <w:pStyle w:val="Title"/>
              <w:spacing w:before="120" w:after="120"/>
              <w:rPr>
                <w:b w:val="0"/>
                <w:bCs/>
                <w:sz w:val="28"/>
                <w:szCs w:val="28"/>
              </w:rPr>
            </w:pPr>
          </w:p>
          <w:p w14:paraId="2DEADE19" w14:textId="77777777" w:rsidR="00672844" w:rsidRPr="00672844" w:rsidRDefault="00672844" w:rsidP="00672844">
            <w:pPr>
              <w:pStyle w:val="Title"/>
              <w:spacing w:before="120" w:after="120"/>
              <w:rPr>
                <w:b w:val="0"/>
                <w:bCs/>
                <w:sz w:val="28"/>
                <w:szCs w:val="28"/>
              </w:rPr>
            </w:pPr>
          </w:p>
        </w:tc>
        <w:tc>
          <w:tcPr>
            <w:tcW w:w="1417" w:type="dxa"/>
          </w:tcPr>
          <w:p w14:paraId="26572273" w14:textId="77777777" w:rsidR="00672844" w:rsidRPr="007C723C" w:rsidRDefault="00672844" w:rsidP="00672844">
            <w:pPr>
              <w:pStyle w:val="Title"/>
              <w:spacing w:before="120" w:after="120"/>
              <w:rPr>
                <w:b w:val="0"/>
                <w:bCs/>
                <w:sz w:val="20"/>
              </w:rPr>
            </w:pPr>
          </w:p>
        </w:tc>
        <w:tc>
          <w:tcPr>
            <w:tcW w:w="2694" w:type="dxa"/>
          </w:tcPr>
          <w:p w14:paraId="77D1668C" w14:textId="77777777" w:rsidR="00672844" w:rsidRPr="007C723C" w:rsidRDefault="00672844" w:rsidP="008E5DC0">
            <w:pPr>
              <w:pStyle w:val="Title"/>
              <w:spacing w:before="120" w:after="120"/>
              <w:jc w:val="left"/>
              <w:rPr>
                <w:b w:val="0"/>
                <w:bCs/>
                <w:sz w:val="20"/>
              </w:rPr>
            </w:pPr>
            <w:r w:rsidRPr="007C723C">
              <w:rPr>
                <w:b w:val="0"/>
                <w:bCs/>
                <w:sz w:val="20"/>
              </w:rPr>
              <w:t>Application form</w:t>
            </w:r>
            <w:r>
              <w:rPr>
                <w:b w:val="0"/>
                <w:bCs/>
                <w:sz w:val="20"/>
              </w:rPr>
              <w:t xml:space="preserve"> / Interview</w:t>
            </w:r>
          </w:p>
          <w:p w14:paraId="375801B8" w14:textId="77777777" w:rsidR="00672844" w:rsidRPr="007C723C" w:rsidRDefault="00672844" w:rsidP="008E5DC0">
            <w:pPr>
              <w:pStyle w:val="Title"/>
              <w:spacing w:before="120" w:after="120"/>
              <w:jc w:val="left"/>
              <w:rPr>
                <w:b w:val="0"/>
                <w:bCs/>
                <w:sz w:val="20"/>
              </w:rPr>
            </w:pPr>
            <w:r w:rsidRPr="007C723C">
              <w:rPr>
                <w:b w:val="0"/>
                <w:bCs/>
                <w:sz w:val="20"/>
              </w:rPr>
              <w:t>References</w:t>
            </w:r>
          </w:p>
        </w:tc>
      </w:tr>
      <w:tr w:rsidR="00672844" w:rsidRPr="00B3596B" w14:paraId="0613F033" w14:textId="77777777" w:rsidTr="00672844">
        <w:tc>
          <w:tcPr>
            <w:tcW w:w="1702" w:type="dxa"/>
          </w:tcPr>
          <w:p w14:paraId="24A2D106" w14:textId="77777777" w:rsidR="00672844" w:rsidRPr="007C723C" w:rsidRDefault="00672844" w:rsidP="008E5DC0">
            <w:pPr>
              <w:pStyle w:val="Title"/>
              <w:spacing w:before="120" w:after="120"/>
              <w:jc w:val="left"/>
              <w:rPr>
                <w:bCs/>
                <w:sz w:val="22"/>
                <w:szCs w:val="22"/>
              </w:rPr>
            </w:pPr>
            <w:r w:rsidRPr="007C723C">
              <w:rPr>
                <w:bCs/>
                <w:sz w:val="22"/>
                <w:szCs w:val="22"/>
              </w:rPr>
              <w:lastRenderedPageBreak/>
              <w:t>Personal Qualities</w:t>
            </w:r>
          </w:p>
        </w:tc>
        <w:tc>
          <w:tcPr>
            <w:tcW w:w="3402" w:type="dxa"/>
          </w:tcPr>
          <w:p w14:paraId="15399EEF" w14:textId="77777777" w:rsidR="00672844" w:rsidRPr="007F6272" w:rsidRDefault="00672844" w:rsidP="008E5DC0">
            <w:pPr>
              <w:pStyle w:val="Title"/>
              <w:spacing w:before="120" w:after="120"/>
              <w:jc w:val="left"/>
              <w:rPr>
                <w:b w:val="0"/>
                <w:bCs/>
                <w:sz w:val="20"/>
              </w:rPr>
            </w:pPr>
            <w:r w:rsidRPr="007F6272">
              <w:rPr>
                <w:b w:val="0"/>
                <w:bCs/>
                <w:sz w:val="20"/>
              </w:rPr>
              <w:t xml:space="preserve">Committed to working to a high standard at all times. </w:t>
            </w:r>
          </w:p>
          <w:p w14:paraId="5E9302CD" w14:textId="77777777" w:rsidR="00672844" w:rsidRPr="007F6272" w:rsidRDefault="00672844" w:rsidP="008E5DC0">
            <w:pPr>
              <w:pStyle w:val="Title"/>
              <w:spacing w:before="120" w:after="120"/>
              <w:jc w:val="left"/>
              <w:rPr>
                <w:b w:val="0"/>
                <w:bCs/>
                <w:sz w:val="20"/>
              </w:rPr>
            </w:pPr>
            <w:r w:rsidRPr="007F6272">
              <w:rPr>
                <w:b w:val="0"/>
                <w:bCs/>
                <w:sz w:val="20"/>
              </w:rPr>
              <w:t>Reliable, conscientious and punctual.</w:t>
            </w:r>
          </w:p>
          <w:p w14:paraId="48DF535B" w14:textId="77777777" w:rsidR="00672844" w:rsidRPr="007F6272" w:rsidRDefault="00672844" w:rsidP="008E5DC0">
            <w:pPr>
              <w:pStyle w:val="Title"/>
              <w:spacing w:before="120" w:after="120"/>
              <w:jc w:val="left"/>
              <w:rPr>
                <w:b w:val="0"/>
                <w:bCs/>
                <w:sz w:val="20"/>
              </w:rPr>
            </w:pPr>
            <w:r w:rsidRPr="007F6272">
              <w:rPr>
                <w:b w:val="0"/>
                <w:bCs/>
                <w:sz w:val="20"/>
              </w:rPr>
              <w:t>Excellent people skills, demonstrating patience, tact and sensitivity</w:t>
            </w:r>
          </w:p>
          <w:p w14:paraId="3A8D9E94" w14:textId="77777777" w:rsidR="00672844" w:rsidRPr="007F6272" w:rsidRDefault="00672844" w:rsidP="008E5DC0">
            <w:pPr>
              <w:pStyle w:val="Title"/>
              <w:spacing w:before="120" w:after="120"/>
              <w:jc w:val="left"/>
              <w:rPr>
                <w:b w:val="0"/>
                <w:bCs/>
                <w:sz w:val="20"/>
              </w:rPr>
            </w:pPr>
            <w:r w:rsidRPr="007F6272">
              <w:rPr>
                <w:b w:val="0"/>
                <w:bCs/>
                <w:sz w:val="20"/>
              </w:rPr>
              <w:t>Friendly, open and positive disposition</w:t>
            </w:r>
          </w:p>
          <w:p w14:paraId="66096968" w14:textId="77777777" w:rsidR="00672844" w:rsidRPr="007F6272" w:rsidRDefault="00672844" w:rsidP="008E5DC0">
            <w:pPr>
              <w:pStyle w:val="Title"/>
              <w:spacing w:before="120" w:after="120"/>
              <w:jc w:val="left"/>
              <w:rPr>
                <w:b w:val="0"/>
                <w:bCs/>
                <w:sz w:val="20"/>
              </w:rPr>
            </w:pPr>
            <w:r w:rsidRPr="007F6272">
              <w:rPr>
                <w:b w:val="0"/>
                <w:bCs/>
                <w:sz w:val="20"/>
              </w:rPr>
              <w:t>Able to demonstrate a commitment to equal opportunities to all adults and children</w:t>
            </w:r>
          </w:p>
          <w:p w14:paraId="121DAC3A" w14:textId="77777777" w:rsidR="00672844" w:rsidRPr="007F6272" w:rsidRDefault="00672844" w:rsidP="008E5DC0">
            <w:pPr>
              <w:pStyle w:val="Title"/>
              <w:spacing w:before="120" w:after="120"/>
              <w:jc w:val="left"/>
              <w:rPr>
                <w:b w:val="0"/>
                <w:bCs/>
                <w:sz w:val="20"/>
              </w:rPr>
            </w:pPr>
            <w:r w:rsidRPr="007F6272">
              <w:rPr>
                <w:b w:val="0"/>
                <w:bCs/>
                <w:sz w:val="20"/>
              </w:rPr>
              <w:t>Flexible and co-operative approach to work</w:t>
            </w:r>
          </w:p>
          <w:p w14:paraId="1764E0B3" w14:textId="77777777" w:rsidR="00672844" w:rsidRPr="007F6272" w:rsidRDefault="00672844" w:rsidP="008E5DC0">
            <w:pPr>
              <w:pStyle w:val="Title"/>
              <w:spacing w:before="120" w:after="120"/>
              <w:jc w:val="left"/>
              <w:rPr>
                <w:b w:val="0"/>
                <w:bCs/>
                <w:sz w:val="20"/>
              </w:rPr>
            </w:pPr>
            <w:r w:rsidRPr="007F6272">
              <w:rPr>
                <w:b w:val="0"/>
                <w:bCs/>
                <w:sz w:val="20"/>
              </w:rPr>
              <w:t>An enjoyment of working with young people</w:t>
            </w:r>
          </w:p>
          <w:p w14:paraId="140CEC47" w14:textId="77777777" w:rsidR="00672844" w:rsidRPr="007F6272" w:rsidRDefault="00672844" w:rsidP="00C3328E">
            <w:pPr>
              <w:pStyle w:val="Title"/>
              <w:spacing w:before="120" w:after="120"/>
              <w:jc w:val="left"/>
              <w:rPr>
                <w:b w:val="0"/>
                <w:bCs/>
                <w:sz w:val="20"/>
              </w:rPr>
            </w:pPr>
            <w:r w:rsidRPr="007F6272">
              <w:rPr>
                <w:b w:val="0"/>
                <w:bCs/>
                <w:sz w:val="20"/>
              </w:rPr>
              <w:t>Willingness to participate in further training offered by the school and a commitment to personal and professional development.</w:t>
            </w:r>
          </w:p>
        </w:tc>
        <w:tc>
          <w:tcPr>
            <w:tcW w:w="1276" w:type="dxa"/>
          </w:tcPr>
          <w:p w14:paraId="4ED10A94" w14:textId="77777777" w:rsidR="00672844" w:rsidRDefault="00672844" w:rsidP="00672844">
            <w:pPr>
              <w:pStyle w:val="Title"/>
              <w:spacing w:before="120" w:after="120"/>
              <w:rPr>
                <w:b w:val="0"/>
                <w:bCs/>
                <w:sz w:val="28"/>
                <w:szCs w:val="28"/>
              </w:rPr>
            </w:pPr>
            <w:r w:rsidRPr="00672844">
              <w:rPr>
                <w:b w:val="0"/>
                <w:bCs/>
                <w:sz w:val="28"/>
                <w:szCs w:val="28"/>
              </w:rPr>
              <w:sym w:font="Wingdings 2" w:char="F050"/>
            </w:r>
          </w:p>
          <w:p w14:paraId="448F9EBD" w14:textId="77777777" w:rsidR="007F6272" w:rsidRPr="007F6272" w:rsidRDefault="007F6272" w:rsidP="00672844">
            <w:pPr>
              <w:pStyle w:val="Title"/>
              <w:spacing w:before="120" w:after="120"/>
              <w:rPr>
                <w:b w:val="0"/>
                <w:bCs/>
                <w:sz w:val="20"/>
              </w:rPr>
            </w:pPr>
          </w:p>
          <w:p w14:paraId="54C9A3BB" w14:textId="77777777" w:rsidR="00672844" w:rsidRDefault="00672844" w:rsidP="00672844">
            <w:pPr>
              <w:pStyle w:val="Title"/>
              <w:spacing w:before="120" w:after="120"/>
              <w:rPr>
                <w:b w:val="0"/>
                <w:bCs/>
                <w:sz w:val="28"/>
                <w:szCs w:val="28"/>
              </w:rPr>
            </w:pPr>
            <w:r w:rsidRPr="00672844">
              <w:rPr>
                <w:b w:val="0"/>
                <w:bCs/>
                <w:sz w:val="28"/>
                <w:szCs w:val="28"/>
              </w:rPr>
              <w:sym w:font="Wingdings 2" w:char="F050"/>
            </w:r>
          </w:p>
          <w:p w14:paraId="569B2C6D" w14:textId="77777777" w:rsidR="00672844" w:rsidRDefault="00672844" w:rsidP="00672844">
            <w:pPr>
              <w:pStyle w:val="Title"/>
              <w:spacing w:before="120" w:after="120"/>
              <w:rPr>
                <w:b w:val="0"/>
                <w:bCs/>
                <w:sz w:val="28"/>
                <w:szCs w:val="28"/>
              </w:rPr>
            </w:pPr>
            <w:r w:rsidRPr="00672844">
              <w:rPr>
                <w:b w:val="0"/>
                <w:bCs/>
                <w:sz w:val="28"/>
                <w:szCs w:val="28"/>
              </w:rPr>
              <w:sym w:font="Wingdings 2" w:char="F050"/>
            </w:r>
          </w:p>
          <w:p w14:paraId="1A04363B" w14:textId="77777777" w:rsidR="00672844" w:rsidRDefault="00672844" w:rsidP="00672844">
            <w:pPr>
              <w:pStyle w:val="Title"/>
              <w:spacing w:before="120" w:after="120"/>
              <w:rPr>
                <w:b w:val="0"/>
                <w:bCs/>
                <w:sz w:val="28"/>
                <w:szCs w:val="28"/>
              </w:rPr>
            </w:pPr>
          </w:p>
          <w:p w14:paraId="2EA126BD" w14:textId="77777777" w:rsidR="00672844" w:rsidRDefault="00672844" w:rsidP="00672844">
            <w:pPr>
              <w:pStyle w:val="Title"/>
              <w:spacing w:before="120" w:after="120"/>
              <w:rPr>
                <w:b w:val="0"/>
                <w:bCs/>
                <w:sz w:val="28"/>
                <w:szCs w:val="28"/>
              </w:rPr>
            </w:pPr>
            <w:r w:rsidRPr="00672844">
              <w:rPr>
                <w:b w:val="0"/>
                <w:bCs/>
                <w:sz w:val="28"/>
                <w:szCs w:val="28"/>
              </w:rPr>
              <w:sym w:font="Wingdings 2" w:char="F050"/>
            </w:r>
          </w:p>
          <w:p w14:paraId="7757E810" w14:textId="77777777" w:rsidR="00672844" w:rsidRDefault="00672844" w:rsidP="00672844">
            <w:pPr>
              <w:pStyle w:val="Title"/>
              <w:spacing w:before="120" w:after="120"/>
              <w:rPr>
                <w:b w:val="0"/>
                <w:bCs/>
                <w:sz w:val="28"/>
                <w:szCs w:val="28"/>
              </w:rPr>
            </w:pPr>
            <w:r w:rsidRPr="00672844">
              <w:rPr>
                <w:b w:val="0"/>
                <w:bCs/>
                <w:sz w:val="28"/>
                <w:szCs w:val="28"/>
              </w:rPr>
              <w:sym w:font="Wingdings 2" w:char="F050"/>
            </w:r>
          </w:p>
          <w:p w14:paraId="026EB1FD" w14:textId="77777777" w:rsidR="00672844" w:rsidRDefault="00672844" w:rsidP="00672844">
            <w:pPr>
              <w:pStyle w:val="Title"/>
              <w:spacing w:before="120" w:after="120"/>
              <w:rPr>
                <w:b w:val="0"/>
                <w:bCs/>
                <w:sz w:val="28"/>
                <w:szCs w:val="28"/>
              </w:rPr>
            </w:pPr>
          </w:p>
          <w:p w14:paraId="6BAEFA45" w14:textId="77777777" w:rsidR="00672844" w:rsidRDefault="00672844" w:rsidP="00672844">
            <w:pPr>
              <w:pStyle w:val="Title"/>
              <w:spacing w:before="120" w:after="120"/>
              <w:rPr>
                <w:b w:val="0"/>
                <w:bCs/>
                <w:sz w:val="28"/>
                <w:szCs w:val="28"/>
              </w:rPr>
            </w:pPr>
            <w:r w:rsidRPr="00672844">
              <w:rPr>
                <w:b w:val="0"/>
                <w:bCs/>
                <w:sz w:val="28"/>
                <w:szCs w:val="28"/>
              </w:rPr>
              <w:sym w:font="Wingdings 2" w:char="F050"/>
            </w:r>
          </w:p>
          <w:p w14:paraId="32C40E39" w14:textId="77777777" w:rsidR="00672844" w:rsidRDefault="00672844" w:rsidP="00672844">
            <w:pPr>
              <w:pStyle w:val="Title"/>
              <w:spacing w:before="120" w:after="120"/>
              <w:rPr>
                <w:b w:val="0"/>
                <w:bCs/>
                <w:sz w:val="28"/>
                <w:szCs w:val="28"/>
              </w:rPr>
            </w:pPr>
            <w:r w:rsidRPr="00672844">
              <w:rPr>
                <w:b w:val="0"/>
                <w:bCs/>
                <w:sz w:val="28"/>
                <w:szCs w:val="28"/>
              </w:rPr>
              <w:sym w:font="Wingdings 2" w:char="F050"/>
            </w:r>
          </w:p>
          <w:p w14:paraId="26627381" w14:textId="77777777" w:rsidR="00672844" w:rsidRDefault="00672844" w:rsidP="00672844">
            <w:pPr>
              <w:pStyle w:val="Title"/>
              <w:spacing w:before="120" w:after="120"/>
              <w:rPr>
                <w:b w:val="0"/>
                <w:bCs/>
                <w:sz w:val="28"/>
                <w:szCs w:val="28"/>
              </w:rPr>
            </w:pPr>
          </w:p>
          <w:p w14:paraId="29F5EAB1" w14:textId="77777777" w:rsidR="00672844" w:rsidRDefault="00672844" w:rsidP="00672844">
            <w:pPr>
              <w:pStyle w:val="Title"/>
              <w:spacing w:before="120" w:after="120"/>
              <w:rPr>
                <w:b w:val="0"/>
                <w:bCs/>
                <w:sz w:val="28"/>
                <w:szCs w:val="28"/>
              </w:rPr>
            </w:pPr>
            <w:r w:rsidRPr="00672844">
              <w:rPr>
                <w:b w:val="0"/>
                <w:bCs/>
                <w:sz w:val="28"/>
                <w:szCs w:val="28"/>
              </w:rPr>
              <w:sym w:font="Wingdings 2" w:char="F050"/>
            </w:r>
          </w:p>
          <w:p w14:paraId="5A393F12" w14:textId="77777777" w:rsidR="00672844" w:rsidRDefault="00672844" w:rsidP="00672844">
            <w:pPr>
              <w:pStyle w:val="Title"/>
              <w:spacing w:before="120" w:after="120"/>
              <w:jc w:val="left"/>
              <w:rPr>
                <w:b w:val="0"/>
                <w:bCs/>
                <w:sz w:val="28"/>
                <w:szCs w:val="28"/>
              </w:rPr>
            </w:pPr>
          </w:p>
          <w:p w14:paraId="61358D46" w14:textId="77777777" w:rsidR="00672844" w:rsidRPr="007C723C" w:rsidRDefault="00672844" w:rsidP="00672844">
            <w:pPr>
              <w:pStyle w:val="Title"/>
              <w:spacing w:before="120" w:after="120"/>
              <w:jc w:val="left"/>
              <w:rPr>
                <w:b w:val="0"/>
                <w:bCs/>
                <w:sz w:val="20"/>
              </w:rPr>
            </w:pPr>
          </w:p>
        </w:tc>
        <w:tc>
          <w:tcPr>
            <w:tcW w:w="1417" w:type="dxa"/>
          </w:tcPr>
          <w:p w14:paraId="5E799A4F" w14:textId="77777777" w:rsidR="00672844" w:rsidRPr="007C723C" w:rsidRDefault="00672844" w:rsidP="00672844">
            <w:pPr>
              <w:pStyle w:val="Title"/>
              <w:spacing w:before="120" w:after="120"/>
              <w:rPr>
                <w:b w:val="0"/>
                <w:bCs/>
                <w:sz w:val="20"/>
              </w:rPr>
            </w:pPr>
          </w:p>
        </w:tc>
        <w:tc>
          <w:tcPr>
            <w:tcW w:w="2694" w:type="dxa"/>
          </w:tcPr>
          <w:p w14:paraId="7A21A768" w14:textId="77777777" w:rsidR="00672844" w:rsidRDefault="00672844" w:rsidP="00672844">
            <w:pPr>
              <w:pStyle w:val="Title"/>
              <w:spacing w:before="120" w:after="120"/>
              <w:jc w:val="left"/>
              <w:rPr>
                <w:b w:val="0"/>
                <w:bCs/>
                <w:sz w:val="20"/>
              </w:rPr>
            </w:pPr>
            <w:r w:rsidRPr="007C723C">
              <w:rPr>
                <w:b w:val="0"/>
                <w:bCs/>
                <w:sz w:val="20"/>
              </w:rPr>
              <w:t xml:space="preserve">Interview </w:t>
            </w:r>
          </w:p>
          <w:p w14:paraId="78203165" w14:textId="77777777" w:rsidR="00672844" w:rsidRPr="007C723C" w:rsidRDefault="00672844" w:rsidP="00672844">
            <w:pPr>
              <w:pStyle w:val="Title"/>
              <w:spacing w:before="120" w:after="120"/>
              <w:jc w:val="left"/>
              <w:rPr>
                <w:b w:val="0"/>
                <w:bCs/>
                <w:sz w:val="20"/>
              </w:rPr>
            </w:pPr>
            <w:r>
              <w:rPr>
                <w:b w:val="0"/>
                <w:bCs/>
                <w:sz w:val="20"/>
              </w:rPr>
              <w:t>R</w:t>
            </w:r>
            <w:r w:rsidRPr="007C723C">
              <w:rPr>
                <w:b w:val="0"/>
                <w:bCs/>
                <w:sz w:val="20"/>
              </w:rPr>
              <w:t>eferences</w:t>
            </w:r>
          </w:p>
        </w:tc>
      </w:tr>
      <w:tr w:rsidR="00672844" w:rsidRPr="00B3596B" w14:paraId="4C8B6482" w14:textId="77777777" w:rsidTr="00672844">
        <w:tc>
          <w:tcPr>
            <w:tcW w:w="1702" w:type="dxa"/>
          </w:tcPr>
          <w:p w14:paraId="45F2756C" w14:textId="77777777" w:rsidR="00672844" w:rsidRPr="007C723C" w:rsidRDefault="00672844" w:rsidP="008E5DC0">
            <w:pPr>
              <w:pStyle w:val="Title"/>
              <w:spacing w:before="120" w:after="120"/>
              <w:jc w:val="left"/>
              <w:rPr>
                <w:bCs/>
                <w:sz w:val="22"/>
                <w:szCs w:val="22"/>
              </w:rPr>
            </w:pPr>
            <w:r w:rsidRPr="007C723C">
              <w:rPr>
                <w:bCs/>
                <w:sz w:val="22"/>
                <w:szCs w:val="22"/>
              </w:rPr>
              <w:t>Safeguarding</w:t>
            </w:r>
          </w:p>
        </w:tc>
        <w:tc>
          <w:tcPr>
            <w:tcW w:w="3402" w:type="dxa"/>
          </w:tcPr>
          <w:p w14:paraId="018F801D" w14:textId="77777777" w:rsidR="00672844" w:rsidRPr="007C723C" w:rsidRDefault="00672844" w:rsidP="008E5DC0">
            <w:pPr>
              <w:pStyle w:val="Title"/>
              <w:spacing w:before="120" w:after="120"/>
              <w:jc w:val="left"/>
              <w:rPr>
                <w:b w:val="0"/>
                <w:bCs/>
                <w:sz w:val="20"/>
              </w:rPr>
            </w:pPr>
            <w:r w:rsidRPr="007C723C">
              <w:rPr>
                <w:b w:val="0"/>
                <w:bCs/>
                <w:sz w:val="20"/>
              </w:rPr>
              <w:t>In addition to candidates’ ability to perform the duties of the post, the interview will also explore issues relating to safeguarding and promoting th</w:t>
            </w:r>
            <w:r>
              <w:rPr>
                <w:b w:val="0"/>
                <w:bCs/>
                <w:sz w:val="20"/>
              </w:rPr>
              <w:t>e welfare of children including: -</w:t>
            </w:r>
          </w:p>
          <w:p w14:paraId="79327DC5" w14:textId="77777777" w:rsidR="00672844" w:rsidRPr="007C723C" w:rsidRDefault="00672844" w:rsidP="002C4693">
            <w:pPr>
              <w:pStyle w:val="Title"/>
              <w:numPr>
                <w:ilvl w:val="0"/>
                <w:numId w:val="6"/>
              </w:numPr>
              <w:tabs>
                <w:tab w:val="clear" w:pos="720"/>
                <w:tab w:val="num" w:pos="176"/>
              </w:tabs>
              <w:ind w:left="176" w:hanging="142"/>
              <w:jc w:val="left"/>
              <w:rPr>
                <w:b w:val="0"/>
                <w:bCs/>
                <w:sz w:val="20"/>
              </w:rPr>
            </w:pPr>
            <w:r w:rsidRPr="007C723C">
              <w:rPr>
                <w:b w:val="0"/>
                <w:bCs/>
                <w:sz w:val="20"/>
              </w:rPr>
              <w:t>Motivation to work with children and young people</w:t>
            </w:r>
          </w:p>
          <w:p w14:paraId="210FF956" w14:textId="77777777" w:rsidR="00672844" w:rsidRDefault="00672844" w:rsidP="002C4693">
            <w:pPr>
              <w:pStyle w:val="Title"/>
              <w:numPr>
                <w:ilvl w:val="0"/>
                <w:numId w:val="6"/>
              </w:numPr>
              <w:tabs>
                <w:tab w:val="clear" w:pos="720"/>
                <w:tab w:val="num" w:pos="176"/>
              </w:tabs>
              <w:ind w:left="176" w:hanging="142"/>
              <w:jc w:val="left"/>
              <w:rPr>
                <w:b w:val="0"/>
                <w:bCs/>
                <w:sz w:val="20"/>
              </w:rPr>
            </w:pPr>
            <w:r w:rsidRPr="007C723C">
              <w:rPr>
                <w:b w:val="0"/>
                <w:bCs/>
                <w:sz w:val="20"/>
              </w:rPr>
              <w:t>Ability to form and maintain appropriate relationships and personal boundaries with children and young people</w:t>
            </w:r>
          </w:p>
          <w:p w14:paraId="7CDD268A" w14:textId="77777777" w:rsidR="00672844" w:rsidRPr="007C723C" w:rsidRDefault="00672844" w:rsidP="008E5DC0">
            <w:pPr>
              <w:pStyle w:val="Title"/>
              <w:jc w:val="left"/>
              <w:rPr>
                <w:b w:val="0"/>
                <w:bCs/>
                <w:sz w:val="20"/>
              </w:rPr>
            </w:pPr>
          </w:p>
        </w:tc>
        <w:tc>
          <w:tcPr>
            <w:tcW w:w="1276" w:type="dxa"/>
          </w:tcPr>
          <w:p w14:paraId="4B1C7537" w14:textId="77777777" w:rsidR="00672844" w:rsidRDefault="00672844" w:rsidP="00672844">
            <w:pPr>
              <w:pStyle w:val="Title"/>
              <w:spacing w:before="120" w:after="120"/>
              <w:rPr>
                <w:b w:val="0"/>
                <w:bCs/>
                <w:sz w:val="20"/>
              </w:rPr>
            </w:pPr>
          </w:p>
          <w:p w14:paraId="1DC9AD34" w14:textId="77777777" w:rsidR="00672844" w:rsidRPr="007C723C" w:rsidRDefault="00672844" w:rsidP="00672844">
            <w:pPr>
              <w:pStyle w:val="Title"/>
              <w:spacing w:before="120" w:after="120"/>
              <w:rPr>
                <w:b w:val="0"/>
                <w:bCs/>
                <w:sz w:val="20"/>
              </w:rPr>
            </w:pPr>
            <w:r w:rsidRPr="00672844">
              <w:rPr>
                <w:b w:val="0"/>
                <w:bCs/>
                <w:sz w:val="28"/>
                <w:szCs w:val="28"/>
              </w:rPr>
              <w:sym w:font="Wingdings 2" w:char="F050"/>
            </w:r>
          </w:p>
        </w:tc>
        <w:tc>
          <w:tcPr>
            <w:tcW w:w="1417" w:type="dxa"/>
          </w:tcPr>
          <w:p w14:paraId="5D065EC8" w14:textId="77777777" w:rsidR="00672844" w:rsidRPr="007C723C" w:rsidRDefault="00672844" w:rsidP="00672844">
            <w:pPr>
              <w:pStyle w:val="Title"/>
              <w:spacing w:before="120" w:after="120"/>
              <w:rPr>
                <w:b w:val="0"/>
                <w:bCs/>
                <w:sz w:val="20"/>
              </w:rPr>
            </w:pPr>
          </w:p>
        </w:tc>
        <w:tc>
          <w:tcPr>
            <w:tcW w:w="2694" w:type="dxa"/>
          </w:tcPr>
          <w:p w14:paraId="586F1604" w14:textId="77777777" w:rsidR="00672844" w:rsidRPr="007C723C" w:rsidRDefault="00672844" w:rsidP="008E5DC0">
            <w:pPr>
              <w:pStyle w:val="Title"/>
              <w:spacing w:before="120" w:after="120"/>
              <w:jc w:val="left"/>
              <w:rPr>
                <w:b w:val="0"/>
                <w:bCs/>
                <w:sz w:val="20"/>
              </w:rPr>
            </w:pPr>
            <w:r w:rsidRPr="007C723C">
              <w:rPr>
                <w:b w:val="0"/>
                <w:bCs/>
                <w:sz w:val="20"/>
              </w:rPr>
              <w:t>Interview</w:t>
            </w:r>
          </w:p>
          <w:p w14:paraId="38AC7EDB" w14:textId="77777777" w:rsidR="00672844" w:rsidRPr="007C723C" w:rsidRDefault="00672844" w:rsidP="008E5DC0">
            <w:pPr>
              <w:pStyle w:val="Title"/>
              <w:spacing w:before="120" w:after="120"/>
              <w:jc w:val="left"/>
              <w:rPr>
                <w:b w:val="0"/>
                <w:bCs/>
                <w:sz w:val="20"/>
              </w:rPr>
            </w:pPr>
            <w:r w:rsidRPr="007C723C">
              <w:rPr>
                <w:b w:val="0"/>
                <w:bCs/>
                <w:sz w:val="20"/>
              </w:rPr>
              <w:t>References</w:t>
            </w:r>
          </w:p>
        </w:tc>
      </w:tr>
    </w:tbl>
    <w:p w14:paraId="1A9BBDF9" w14:textId="77777777" w:rsidR="00E958BA" w:rsidRPr="00376FED" w:rsidRDefault="00E958BA" w:rsidP="00E958BA">
      <w:pPr>
        <w:pStyle w:val="Header"/>
        <w:tabs>
          <w:tab w:val="clear" w:pos="4153"/>
          <w:tab w:val="clear" w:pos="8306"/>
        </w:tabs>
        <w:ind w:left="11"/>
        <w:jc w:val="both"/>
        <w:rPr>
          <w:rFonts w:ascii="Verdana" w:hAnsi="Verdana"/>
          <w:sz w:val="20"/>
          <w:szCs w:val="20"/>
        </w:rPr>
      </w:pPr>
    </w:p>
    <w:sectPr w:rsidR="00E958BA" w:rsidRPr="00376FED" w:rsidSect="002C4693">
      <w:headerReference w:type="default" r:id="rId13"/>
      <w:footerReference w:type="default" r:id="rId14"/>
      <w:pgSz w:w="11906" w:h="16838" w:code="9"/>
      <w:pgMar w:top="1134" w:right="1134" w:bottom="907" w:left="1134" w:header="964" w:footer="11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0E0A3" w14:textId="77777777" w:rsidR="002C646B" w:rsidRDefault="002C646B">
      <w:r>
        <w:separator/>
      </w:r>
    </w:p>
  </w:endnote>
  <w:endnote w:type="continuationSeparator" w:id="0">
    <w:p w14:paraId="2179A04B" w14:textId="77777777" w:rsidR="002C646B" w:rsidRDefault="002C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FA8DD" w14:textId="77777777" w:rsidR="009D3BA7" w:rsidRDefault="009D3BA7">
    <w:pPr>
      <w:pStyle w:val="Footer"/>
      <w:jc w:val="center"/>
      <w:rPr>
        <w:rFonts w:ascii="Verdana" w:hAnsi="Verdana"/>
        <w:color w:val="000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3BEC4" w14:textId="77777777" w:rsidR="002C646B" w:rsidRDefault="002C646B">
      <w:r>
        <w:separator/>
      </w:r>
    </w:p>
  </w:footnote>
  <w:footnote w:type="continuationSeparator" w:id="0">
    <w:p w14:paraId="347B3981" w14:textId="77777777" w:rsidR="002C646B" w:rsidRDefault="002C6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B8CB5" w14:textId="70EBE11E" w:rsidR="009D3BA7" w:rsidRDefault="00FB6E7B" w:rsidP="00FB6E7B">
    <w:pPr>
      <w:pStyle w:val="Header"/>
      <w:spacing w:line="264" w:lineRule="auto"/>
      <w:ind w:left="-720"/>
      <w:jc w:val="center"/>
      <w:rPr>
        <w:rFonts w:ascii="Verdana" w:hAnsi="Verdana"/>
        <w:color w:val="333399"/>
        <w:sz w:val="20"/>
      </w:rPr>
    </w:pPr>
    <w:r>
      <w:rPr>
        <w:noProof/>
        <w:lang w:eastAsia="en-GB"/>
      </w:rPr>
      <w:drawing>
        <wp:anchor distT="0" distB="0" distL="114300" distR="114300" simplePos="0" relativeHeight="251659264" behindDoc="1" locked="0" layoutInCell="1" allowOverlap="1" wp14:anchorId="7B1F56FD" wp14:editId="40BA14EF">
          <wp:simplePos x="0" y="0"/>
          <wp:positionH relativeFrom="column">
            <wp:posOffset>5261610</wp:posOffset>
          </wp:positionH>
          <wp:positionV relativeFrom="paragraph">
            <wp:posOffset>-1905</wp:posOffset>
          </wp:positionV>
          <wp:extent cx="546735" cy="665480"/>
          <wp:effectExtent l="0" t="0" r="5715" b="1270"/>
          <wp:wrapTight wrapText="bothSides">
            <wp:wrapPolygon edited="0">
              <wp:start x="0" y="0"/>
              <wp:lineTo x="0" y="21023"/>
              <wp:lineTo x="21073" y="21023"/>
              <wp:lineTo x="21073" y="0"/>
              <wp:lineTo x="0" y="0"/>
            </wp:wrapPolygon>
          </wp:wrapTight>
          <wp:docPr id="4" name="Picture 4" descr="C:\Users\head.TABDOMAIN\AppData\Local\Microsoft\Windows\Temporary Internet Files\Content.Outlook\G8H6549I\tab infa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TABDOMAIN\AppData\Local\Microsoft\Windows\Temporary Internet Files\Content.Outlook\G8H6549I\tab infan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735" cy="665480"/>
                  </a:xfrm>
                  <a:prstGeom prst="rect">
                    <a:avLst/>
                  </a:prstGeom>
                  <a:noFill/>
                  <a:ln>
                    <a:noFill/>
                  </a:ln>
                </pic:spPr>
              </pic:pic>
            </a:graphicData>
          </a:graphic>
        </wp:anchor>
      </w:drawing>
    </w:r>
    <w:r>
      <w:rPr>
        <w:noProof/>
        <w:lang w:eastAsia="en-GB"/>
      </w:rPr>
      <w:drawing>
        <wp:anchor distT="0" distB="0" distL="114300" distR="114300" simplePos="0" relativeHeight="251658240" behindDoc="1" locked="0" layoutInCell="1" allowOverlap="1" wp14:anchorId="17A2E8C5" wp14:editId="312BE452">
          <wp:simplePos x="0" y="0"/>
          <wp:positionH relativeFrom="column">
            <wp:posOffset>212725</wp:posOffset>
          </wp:positionH>
          <wp:positionV relativeFrom="paragraph">
            <wp:posOffset>-116840</wp:posOffset>
          </wp:positionV>
          <wp:extent cx="589915" cy="856615"/>
          <wp:effectExtent l="0" t="0" r="635" b="635"/>
          <wp:wrapTight wrapText="bothSides">
            <wp:wrapPolygon edited="0">
              <wp:start x="0" y="0"/>
              <wp:lineTo x="0" y="21136"/>
              <wp:lineTo x="20926" y="21136"/>
              <wp:lineTo x="20926" y="0"/>
              <wp:lineTo x="0" y="0"/>
            </wp:wrapPolygon>
          </wp:wrapTight>
          <wp:docPr id="2" name="Picture 2" descr="WSCC Logo-up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CC Logo-uprigh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9915" cy="856615"/>
                  </a:xfrm>
                  <a:prstGeom prst="rect">
                    <a:avLst/>
                  </a:prstGeom>
                  <a:noFill/>
                  <a:ln>
                    <a:noFill/>
                  </a:ln>
                </pic:spPr>
              </pic:pic>
            </a:graphicData>
          </a:graphic>
        </wp:anchor>
      </w:drawing>
    </w:r>
    <w:r w:rsidR="00F069CE">
      <w:rPr>
        <w:noProof/>
        <w:color w:val="333399"/>
        <w:sz w:val="20"/>
        <w:lang w:eastAsia="en-GB"/>
      </w:rPr>
      <mc:AlternateContent>
        <mc:Choice Requires="wps">
          <w:drawing>
            <wp:anchor distT="0" distB="0" distL="114300" distR="114300" simplePos="0" relativeHeight="251652096" behindDoc="1" locked="0" layoutInCell="1" allowOverlap="1" wp14:anchorId="4D642B5D" wp14:editId="6419E94F">
              <wp:simplePos x="0" y="0"/>
              <wp:positionH relativeFrom="column">
                <wp:posOffset>5261610</wp:posOffset>
              </wp:positionH>
              <wp:positionV relativeFrom="paragraph">
                <wp:posOffset>-2540</wp:posOffset>
              </wp:positionV>
              <wp:extent cx="729615" cy="728345"/>
              <wp:effectExtent l="0" t="0" r="0" b="0"/>
              <wp:wrapTight wrapText="bothSides">
                <wp:wrapPolygon edited="0">
                  <wp:start x="0" y="0"/>
                  <wp:lineTo x="0" y="20903"/>
                  <wp:lineTo x="20867" y="20903"/>
                  <wp:lineTo x="20867" y="0"/>
                  <wp:lineTo x="0" y="0"/>
                </wp:wrapPolygon>
              </wp:wrapTigh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4520C" w14:textId="100D9482" w:rsidR="009D3BA7" w:rsidRDefault="009D3B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42B5D" id="_x0000_t202" coordsize="21600,21600" o:spt="202" path="m,l,21600r21600,l21600,xe">
              <v:stroke joinstyle="miter"/>
              <v:path gradientshapeok="t" o:connecttype="rect"/>
            </v:shapetype>
            <v:shape id="Text Box 1" o:spid="_x0000_s1026" type="#_x0000_t202" style="position:absolute;left:0;text-align:left;margin-left:414.3pt;margin-top:-.2pt;width:57.45pt;height:5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" stroked="f">
              <v:textbox>
                <w:txbxContent>
                  <w:p w14:paraId="05C4520C" w14:textId="100D9482" w:rsidR="009D3BA7" w:rsidRDefault="009D3BA7"/>
                </w:txbxContent>
              </v:textbox>
              <w10:wrap type="tight"/>
            </v:shape>
          </w:pict>
        </mc:Fallback>
      </mc:AlternateContent>
    </w:r>
    <w:r w:rsidR="00F069CE">
      <w:rPr>
        <w:noProof/>
        <w:color w:val="333399"/>
        <w:sz w:val="20"/>
        <w:lang w:eastAsia="en-GB"/>
      </w:rPr>
      <mc:AlternateContent>
        <mc:Choice Requires="wps">
          <w:drawing>
            <wp:anchor distT="0" distB="0" distL="114300" distR="114300" simplePos="0" relativeHeight="251654144" behindDoc="1" locked="0" layoutInCell="1" allowOverlap="1" wp14:anchorId="38F560FD" wp14:editId="4E553786">
              <wp:simplePos x="0" y="0"/>
              <wp:positionH relativeFrom="column">
                <wp:posOffset>-567690</wp:posOffset>
              </wp:positionH>
              <wp:positionV relativeFrom="paragraph">
                <wp:posOffset>-116840</wp:posOffset>
              </wp:positionV>
              <wp:extent cx="780415" cy="958215"/>
              <wp:effectExtent l="0" t="0" r="635" b="0"/>
              <wp:wrapTight wrapText="bothSides">
                <wp:wrapPolygon edited="0">
                  <wp:start x="0" y="0"/>
                  <wp:lineTo x="0" y="21042"/>
                  <wp:lineTo x="21090" y="21042"/>
                  <wp:lineTo x="2109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958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3A8AC" w14:textId="753991FB" w:rsidR="009D3BA7" w:rsidRDefault="009D3B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560FD" id="Text Box 5" o:spid="_x0000_s1027" type="#_x0000_t202" style="position:absolute;left:0;text-align:left;margin-left:-44.7pt;margin-top:-9.2pt;width:61.45pt;height:7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ZvgAIAABU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" stroked="f">
              <v:textbox>
                <w:txbxContent>
                  <w:p w14:paraId="3BF3A8AC" w14:textId="753991FB" w:rsidR="009D3BA7" w:rsidRDefault="009D3BA7"/>
                </w:txbxContent>
              </v:textbox>
              <w10:wrap type="tight"/>
            </v:shape>
          </w:pict>
        </mc:Fallback>
      </mc:AlternateContent>
    </w:r>
    <w:r w:rsidR="009D3BA7">
      <w:rPr>
        <w:rFonts w:ascii="Verdana" w:hAnsi="Verdana"/>
        <w:b/>
        <w:bCs/>
        <w:color w:val="333399"/>
      </w:rPr>
      <w:t>West Sussex County Council</w:t>
    </w:r>
    <w:r w:rsidR="009D3BA7">
      <w:rPr>
        <w:rFonts w:ascii="Verdana" w:hAnsi="Verdana"/>
        <w:b/>
        <w:bCs/>
        <w:color w:val="333399"/>
      </w:rPr>
      <w:br/>
    </w:r>
    <w:r w:rsidR="009D3BA7">
      <w:rPr>
        <w:rFonts w:ascii="Verdana" w:hAnsi="Verdana"/>
        <w:b/>
        <w:bCs/>
        <w:color w:val="333399"/>
        <w:sz w:val="32"/>
      </w:rPr>
      <w:t xml:space="preserve">Thomas A’ Becket </w:t>
    </w:r>
    <w:r w:rsidR="00D1482D">
      <w:rPr>
        <w:rFonts w:ascii="Verdana" w:hAnsi="Verdana"/>
        <w:b/>
        <w:bCs/>
        <w:color w:val="333399"/>
        <w:sz w:val="32"/>
      </w:rPr>
      <w:t xml:space="preserve">Infant </w:t>
    </w:r>
    <w:r w:rsidR="009D3BA7">
      <w:rPr>
        <w:rFonts w:ascii="Verdana" w:hAnsi="Verdana"/>
        <w:b/>
        <w:bCs/>
        <w:color w:val="333399"/>
        <w:sz w:val="32"/>
      </w:rPr>
      <w:t>School</w:t>
    </w:r>
    <w:r w:rsidR="009D3BA7">
      <w:rPr>
        <w:rFonts w:ascii="Verdana" w:hAnsi="Verdana"/>
        <w:b/>
        <w:bCs/>
        <w:color w:val="333399"/>
        <w:sz w:val="32"/>
      </w:rPr>
      <w:br/>
    </w:r>
    <w:r w:rsidR="009D3BA7">
      <w:rPr>
        <w:rFonts w:ascii="Verdana" w:hAnsi="Verdana"/>
        <w:color w:val="333399"/>
        <w:sz w:val="20"/>
      </w:rPr>
      <w:t>Pelham Road, Worthing, West Sussex, BN13 1JB</w:t>
    </w:r>
  </w:p>
  <w:p w14:paraId="53F1EE18" w14:textId="77777777" w:rsidR="009D3BA7" w:rsidRDefault="009D3BA7" w:rsidP="00FB6E7B">
    <w:pPr>
      <w:pStyle w:val="Header"/>
      <w:spacing w:line="360" w:lineRule="auto"/>
      <w:ind w:left="-720"/>
      <w:jc w:val="center"/>
      <w:rPr>
        <w:color w:val="333399"/>
        <w:sz w:val="16"/>
      </w:rPr>
    </w:pPr>
  </w:p>
  <w:p w14:paraId="0347EFC1" w14:textId="76D08473" w:rsidR="009D3BA7" w:rsidRDefault="009D3BA7" w:rsidP="00FB6E7B">
    <w:pPr>
      <w:pStyle w:val="Header"/>
      <w:tabs>
        <w:tab w:val="clear" w:pos="4153"/>
        <w:tab w:val="clear" w:pos="8306"/>
        <w:tab w:val="left" w:pos="1080"/>
      </w:tabs>
      <w:ind w:left="-720"/>
      <w:jc w:val="center"/>
      <w:rPr>
        <w:rFonts w:ascii="Verdana" w:hAnsi="Verdana"/>
        <w:color w:val="0000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4F19"/>
    <w:multiLevelType w:val="hybridMultilevel"/>
    <w:tmpl w:val="9334B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506C0A"/>
    <w:multiLevelType w:val="hybridMultilevel"/>
    <w:tmpl w:val="F3CA2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622EA1"/>
    <w:multiLevelType w:val="hybridMultilevel"/>
    <w:tmpl w:val="CCA6B448"/>
    <w:lvl w:ilvl="0" w:tplc="C75217E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A01788"/>
    <w:multiLevelType w:val="hybridMultilevel"/>
    <w:tmpl w:val="9326BF78"/>
    <w:lvl w:ilvl="0" w:tplc="243A0E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F7162E"/>
    <w:multiLevelType w:val="hybridMultilevel"/>
    <w:tmpl w:val="477E08F2"/>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5" w15:restartNumberingAfterBreak="0">
    <w:nsid w:val="67B317A8"/>
    <w:multiLevelType w:val="hybridMultilevel"/>
    <w:tmpl w:val="C0DEBC62"/>
    <w:lvl w:ilvl="0" w:tplc="B75E429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CE"/>
    <w:rsid w:val="000316ED"/>
    <w:rsid w:val="000539E5"/>
    <w:rsid w:val="00056DB1"/>
    <w:rsid w:val="00092DE3"/>
    <w:rsid w:val="00096605"/>
    <w:rsid w:val="000C2B91"/>
    <w:rsid w:val="0011377E"/>
    <w:rsid w:val="00113836"/>
    <w:rsid w:val="0012507D"/>
    <w:rsid w:val="00151547"/>
    <w:rsid w:val="00185405"/>
    <w:rsid w:val="001B4640"/>
    <w:rsid w:val="001B74A1"/>
    <w:rsid w:val="001F2272"/>
    <w:rsid w:val="00206707"/>
    <w:rsid w:val="00234E69"/>
    <w:rsid w:val="002419AF"/>
    <w:rsid w:val="00247D2C"/>
    <w:rsid w:val="002505CE"/>
    <w:rsid w:val="0027708E"/>
    <w:rsid w:val="00287379"/>
    <w:rsid w:val="002B4CDE"/>
    <w:rsid w:val="002C107A"/>
    <w:rsid w:val="002C36DA"/>
    <w:rsid w:val="002C4693"/>
    <w:rsid w:val="002C646B"/>
    <w:rsid w:val="002D673C"/>
    <w:rsid w:val="002E7276"/>
    <w:rsid w:val="002F77E7"/>
    <w:rsid w:val="00302B82"/>
    <w:rsid w:val="003319E3"/>
    <w:rsid w:val="00332F33"/>
    <w:rsid w:val="00337C4F"/>
    <w:rsid w:val="00360294"/>
    <w:rsid w:val="00376FED"/>
    <w:rsid w:val="00387B48"/>
    <w:rsid w:val="003900E6"/>
    <w:rsid w:val="003947A5"/>
    <w:rsid w:val="00394F1E"/>
    <w:rsid w:val="003A0980"/>
    <w:rsid w:val="003B64C2"/>
    <w:rsid w:val="003B67E7"/>
    <w:rsid w:val="003D3DB9"/>
    <w:rsid w:val="00404DF1"/>
    <w:rsid w:val="00412D46"/>
    <w:rsid w:val="00425517"/>
    <w:rsid w:val="00434594"/>
    <w:rsid w:val="0049150F"/>
    <w:rsid w:val="004918CC"/>
    <w:rsid w:val="00497270"/>
    <w:rsid w:val="004B7F44"/>
    <w:rsid w:val="004C1AC4"/>
    <w:rsid w:val="004C2391"/>
    <w:rsid w:val="004E6DA4"/>
    <w:rsid w:val="0050252E"/>
    <w:rsid w:val="00506E82"/>
    <w:rsid w:val="00520C39"/>
    <w:rsid w:val="0053075B"/>
    <w:rsid w:val="00537BB5"/>
    <w:rsid w:val="00540F36"/>
    <w:rsid w:val="005419EC"/>
    <w:rsid w:val="00547429"/>
    <w:rsid w:val="00581DFD"/>
    <w:rsid w:val="005A7DE4"/>
    <w:rsid w:val="005B013B"/>
    <w:rsid w:val="005B2D23"/>
    <w:rsid w:val="005B44AD"/>
    <w:rsid w:val="005B5A1D"/>
    <w:rsid w:val="005B7F13"/>
    <w:rsid w:val="005C0DC4"/>
    <w:rsid w:val="005C191C"/>
    <w:rsid w:val="005E17F0"/>
    <w:rsid w:val="005F159E"/>
    <w:rsid w:val="0061181C"/>
    <w:rsid w:val="00617503"/>
    <w:rsid w:val="00620D1F"/>
    <w:rsid w:val="0063069B"/>
    <w:rsid w:val="00630AE6"/>
    <w:rsid w:val="006444C3"/>
    <w:rsid w:val="00664E36"/>
    <w:rsid w:val="00665B74"/>
    <w:rsid w:val="006665EE"/>
    <w:rsid w:val="00672844"/>
    <w:rsid w:val="006920C4"/>
    <w:rsid w:val="00697669"/>
    <w:rsid w:val="006A1061"/>
    <w:rsid w:val="006D2BDF"/>
    <w:rsid w:val="006D539A"/>
    <w:rsid w:val="006F3396"/>
    <w:rsid w:val="0071065A"/>
    <w:rsid w:val="00727224"/>
    <w:rsid w:val="00740F75"/>
    <w:rsid w:val="00756CCC"/>
    <w:rsid w:val="007704CA"/>
    <w:rsid w:val="00781D93"/>
    <w:rsid w:val="007C4D1B"/>
    <w:rsid w:val="007D06C1"/>
    <w:rsid w:val="007D4749"/>
    <w:rsid w:val="007F6191"/>
    <w:rsid w:val="007F6272"/>
    <w:rsid w:val="00810DBA"/>
    <w:rsid w:val="008244F1"/>
    <w:rsid w:val="00845C0F"/>
    <w:rsid w:val="00846929"/>
    <w:rsid w:val="00847A68"/>
    <w:rsid w:val="008646B8"/>
    <w:rsid w:val="00885E2D"/>
    <w:rsid w:val="00892113"/>
    <w:rsid w:val="008B6641"/>
    <w:rsid w:val="00915E17"/>
    <w:rsid w:val="0094758D"/>
    <w:rsid w:val="00962E30"/>
    <w:rsid w:val="0096650A"/>
    <w:rsid w:val="00973CB1"/>
    <w:rsid w:val="0098491F"/>
    <w:rsid w:val="009D3BA7"/>
    <w:rsid w:val="009D5A75"/>
    <w:rsid w:val="00A05101"/>
    <w:rsid w:val="00A11D6A"/>
    <w:rsid w:val="00A15D47"/>
    <w:rsid w:val="00A22F7F"/>
    <w:rsid w:val="00A241AF"/>
    <w:rsid w:val="00A309E1"/>
    <w:rsid w:val="00A50EDB"/>
    <w:rsid w:val="00A76BB1"/>
    <w:rsid w:val="00A91AD0"/>
    <w:rsid w:val="00AA0020"/>
    <w:rsid w:val="00AB5437"/>
    <w:rsid w:val="00AD4064"/>
    <w:rsid w:val="00AE5FA5"/>
    <w:rsid w:val="00AF0245"/>
    <w:rsid w:val="00AF74D1"/>
    <w:rsid w:val="00B13284"/>
    <w:rsid w:val="00B35EAA"/>
    <w:rsid w:val="00B37071"/>
    <w:rsid w:val="00B44D08"/>
    <w:rsid w:val="00B56ECC"/>
    <w:rsid w:val="00B65765"/>
    <w:rsid w:val="00B70CAB"/>
    <w:rsid w:val="00B90167"/>
    <w:rsid w:val="00B9208A"/>
    <w:rsid w:val="00B96C8A"/>
    <w:rsid w:val="00BB01C2"/>
    <w:rsid w:val="00BB054F"/>
    <w:rsid w:val="00BB0B4F"/>
    <w:rsid w:val="00BC1BEF"/>
    <w:rsid w:val="00BC5324"/>
    <w:rsid w:val="00BC635C"/>
    <w:rsid w:val="00BE57D7"/>
    <w:rsid w:val="00BF1DF3"/>
    <w:rsid w:val="00BF2BC5"/>
    <w:rsid w:val="00BF3859"/>
    <w:rsid w:val="00C01069"/>
    <w:rsid w:val="00C06958"/>
    <w:rsid w:val="00C112B1"/>
    <w:rsid w:val="00C15C9D"/>
    <w:rsid w:val="00C3328E"/>
    <w:rsid w:val="00C54FBA"/>
    <w:rsid w:val="00C900AA"/>
    <w:rsid w:val="00CB136A"/>
    <w:rsid w:val="00CB3695"/>
    <w:rsid w:val="00CD111C"/>
    <w:rsid w:val="00CD3892"/>
    <w:rsid w:val="00CF2507"/>
    <w:rsid w:val="00CF4647"/>
    <w:rsid w:val="00D11C98"/>
    <w:rsid w:val="00D1482D"/>
    <w:rsid w:val="00D179D5"/>
    <w:rsid w:val="00D354D2"/>
    <w:rsid w:val="00D64AB4"/>
    <w:rsid w:val="00D6633D"/>
    <w:rsid w:val="00D91A3A"/>
    <w:rsid w:val="00DA736F"/>
    <w:rsid w:val="00DC130A"/>
    <w:rsid w:val="00DC24CA"/>
    <w:rsid w:val="00DC3EFC"/>
    <w:rsid w:val="00DE3739"/>
    <w:rsid w:val="00DE5F4E"/>
    <w:rsid w:val="00E04EBC"/>
    <w:rsid w:val="00E07B1C"/>
    <w:rsid w:val="00E1209B"/>
    <w:rsid w:val="00E178E6"/>
    <w:rsid w:val="00E5187B"/>
    <w:rsid w:val="00E524E3"/>
    <w:rsid w:val="00E660F3"/>
    <w:rsid w:val="00E73337"/>
    <w:rsid w:val="00E76652"/>
    <w:rsid w:val="00E83933"/>
    <w:rsid w:val="00E93486"/>
    <w:rsid w:val="00E958BA"/>
    <w:rsid w:val="00EE2447"/>
    <w:rsid w:val="00F069CE"/>
    <w:rsid w:val="00F11E22"/>
    <w:rsid w:val="00F1494F"/>
    <w:rsid w:val="00F21799"/>
    <w:rsid w:val="00F445EB"/>
    <w:rsid w:val="00F44E22"/>
    <w:rsid w:val="00F46AC6"/>
    <w:rsid w:val="00F51C68"/>
    <w:rsid w:val="00F82A84"/>
    <w:rsid w:val="00FB6E7B"/>
    <w:rsid w:val="00FC6A55"/>
    <w:rsid w:val="00FE1FAA"/>
    <w:rsid w:val="00FE7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8F40778"/>
  <w15:docId w15:val="{37D33C0B-52F5-4850-ACE3-DBE7BB30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4B7F44"/>
    <w:rPr>
      <w:rFonts w:ascii="Tahoma" w:hAnsi="Tahoma" w:cs="Tahoma"/>
      <w:sz w:val="16"/>
      <w:szCs w:val="16"/>
    </w:rPr>
  </w:style>
  <w:style w:type="character" w:styleId="Hyperlink">
    <w:name w:val="Hyperlink"/>
    <w:rsid w:val="00847A68"/>
    <w:rPr>
      <w:color w:val="0000FF"/>
      <w:u w:val="single"/>
    </w:rPr>
  </w:style>
  <w:style w:type="paragraph" w:styleId="NoSpacing">
    <w:name w:val="No Spacing"/>
    <w:uiPriority w:val="1"/>
    <w:qFormat/>
    <w:rsid w:val="00C15C9D"/>
    <w:rPr>
      <w:rFonts w:ascii="Arial" w:hAnsi="Arial" w:cs="Arial"/>
      <w:sz w:val="22"/>
      <w:szCs w:val="24"/>
      <w:lang w:eastAsia="en-US"/>
    </w:rPr>
  </w:style>
  <w:style w:type="paragraph" w:styleId="ListParagraph">
    <w:name w:val="List Paragraph"/>
    <w:basedOn w:val="Normal"/>
    <w:uiPriority w:val="34"/>
    <w:qFormat/>
    <w:rsid w:val="00D11C98"/>
    <w:pPr>
      <w:ind w:left="720"/>
      <w:contextualSpacing/>
    </w:pPr>
  </w:style>
  <w:style w:type="character" w:customStyle="1" w:styleId="FooterChar">
    <w:name w:val="Footer Char"/>
    <w:basedOn w:val="DefaultParagraphFont"/>
    <w:link w:val="Footer"/>
    <w:uiPriority w:val="99"/>
    <w:rsid w:val="00E660F3"/>
    <w:rPr>
      <w:rFonts w:ascii="Arial" w:hAnsi="Arial" w:cs="Arial"/>
      <w:sz w:val="22"/>
      <w:szCs w:val="24"/>
      <w:lang w:eastAsia="en-US"/>
    </w:rPr>
  </w:style>
  <w:style w:type="paragraph" w:styleId="Title">
    <w:name w:val="Title"/>
    <w:basedOn w:val="Normal"/>
    <w:link w:val="TitleChar"/>
    <w:qFormat/>
    <w:rsid w:val="002C4693"/>
    <w:pPr>
      <w:jc w:val="center"/>
    </w:pPr>
    <w:rPr>
      <w:rFonts w:cs="Times New Roman"/>
      <w:b/>
      <w:sz w:val="24"/>
      <w:szCs w:val="20"/>
    </w:rPr>
  </w:style>
  <w:style w:type="character" w:customStyle="1" w:styleId="TitleChar">
    <w:name w:val="Title Char"/>
    <w:basedOn w:val="DefaultParagraphFont"/>
    <w:link w:val="Title"/>
    <w:rsid w:val="002C4693"/>
    <w:rPr>
      <w:rFonts w:ascii="Arial" w:hAnsi="Arial"/>
      <w:b/>
      <w:sz w:val="24"/>
      <w:lang w:eastAsia="en-US"/>
    </w:rPr>
  </w:style>
  <w:style w:type="character" w:styleId="CommentReference">
    <w:name w:val="annotation reference"/>
    <w:basedOn w:val="DefaultParagraphFont"/>
    <w:rsid w:val="0094758D"/>
    <w:rPr>
      <w:sz w:val="16"/>
      <w:szCs w:val="16"/>
    </w:rPr>
  </w:style>
  <w:style w:type="paragraph" w:styleId="CommentText">
    <w:name w:val="annotation text"/>
    <w:basedOn w:val="Normal"/>
    <w:link w:val="CommentTextChar"/>
    <w:rsid w:val="0094758D"/>
    <w:rPr>
      <w:sz w:val="20"/>
      <w:szCs w:val="20"/>
    </w:rPr>
  </w:style>
  <w:style w:type="character" w:customStyle="1" w:styleId="CommentTextChar">
    <w:name w:val="Comment Text Char"/>
    <w:basedOn w:val="DefaultParagraphFont"/>
    <w:link w:val="CommentText"/>
    <w:rsid w:val="0094758D"/>
    <w:rPr>
      <w:rFonts w:ascii="Arial" w:hAnsi="Arial" w:cs="Arial"/>
      <w:lang w:eastAsia="en-US"/>
    </w:rPr>
  </w:style>
  <w:style w:type="paragraph" w:styleId="CommentSubject">
    <w:name w:val="annotation subject"/>
    <w:basedOn w:val="CommentText"/>
    <w:next w:val="CommentText"/>
    <w:link w:val="CommentSubjectChar"/>
    <w:rsid w:val="0094758D"/>
    <w:rPr>
      <w:b/>
      <w:bCs/>
    </w:rPr>
  </w:style>
  <w:style w:type="character" w:customStyle="1" w:styleId="CommentSubjectChar">
    <w:name w:val="Comment Subject Char"/>
    <w:basedOn w:val="CommentTextChar"/>
    <w:link w:val="CommentSubject"/>
    <w:rsid w:val="0094758D"/>
    <w:rPr>
      <w:rFonts w:ascii="Arial" w:hAnsi="Arial" w:cs="Arial"/>
      <w:b/>
      <w:bCs/>
      <w:lang w:eastAsia="en-US"/>
    </w:rPr>
  </w:style>
  <w:style w:type="table" w:styleId="TableGrid">
    <w:name w:val="Table Grid"/>
    <w:basedOn w:val="TableNormal"/>
    <w:uiPriority w:val="59"/>
    <w:rsid w:val="00092D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B29EC5E52F9F9245A962E9E02DA89A5C" ma:contentTypeVersion="3" ma:contentTypeDescription="" ma:contentTypeScope="" ma:versionID="4b081c280ad69c3030d9be78fa81e43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3f127990160ca0fd0da9432f101d31eb"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578ee4-003b-47d0-ba83-29223f662ca2}" ma:internalName="TaxCatchAll" ma:showField="CatchAllData" ma:web="895674e3-3420-4f07-b7ca-564ecd66ffa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578ee4-003b-47d0-ba83-29223f662ca2}" ma:internalName="TaxCatchAllLabel" ma:readOnly="true" ma:showField="CatchAllDataLabel" ma:web="895674e3-3420-4f07-b7ca-564ecd66ff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557acdbb-30b4-4ca5-875b-07599d50c86e;2014-10-14 12:17:00;AUTOCLASSIFIED;WSCC Category:2014-10-14 12:17:00|False||AUTOCLASSIFIED|2014-10-14 12:17:00|UNDEFINED;False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Education and skills:Teaching</TermName>
          <TermId xmlns="http://schemas.microsoft.com/office/infopath/2007/PartnerControls">05f989ff-75bf-4049-8c72-70a2bfa511d4</TermId>
        </TermInfo>
        <TermInfo xmlns="http://schemas.microsoft.com/office/infopath/2007/PartnerControls">
          <TermName xmlns="http://schemas.microsoft.com/office/infopath/2007/PartnerControls">Education and skills:Teaching:Teachers</TermName>
          <TermId xmlns="http://schemas.microsoft.com/office/infopath/2007/PartnerControls">eebc9712-831a-45b4-9f69-cf91d26c7c45</TermId>
        </TermInfo>
        <TermInfo xmlns="http://schemas.microsoft.com/office/infopath/2007/PartnerControls">
          <TermName xmlns="http://schemas.microsoft.com/office/infopath/2007/PartnerControls">Education and skills:Teaching:Teachers:Headteachers</TermName>
          <TermId xmlns="http://schemas.microsoft.com/office/infopath/2007/PartnerControls">afbb5a81-621f-405f-9cf2-c326f89526cb</TermId>
        </TermInfo>
        <TermInfo xmlns="http://schemas.microsoft.com/office/infopath/2007/PartnerControls">
          <TermName xmlns="http://schemas.microsoft.com/office/infopath/2007/PartnerControls">Business services:Human resources:Terms and conditions of employment</TermName>
          <TermId xmlns="http://schemas.microsoft.com/office/infopath/2007/PartnerControls">14224237-07db-4a31-ac52-872add0dc7e8</TermId>
        </TermInfo>
        <TermInfo xmlns="http://schemas.microsoft.com/office/infopath/2007/PartnerControls">
          <TermName xmlns="http://schemas.microsoft.com/office/infopath/2007/PartnerControls">Education and skills:Teaching:Teachers:Teaching assistants</TermName>
          <TermId xmlns="http://schemas.microsoft.com/office/infopath/2007/PartnerControls">0364ea70-84c5-489e-9258-d72177a60e24</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Community:Health:Health services:Child health services:Paediatrics</TermName>
          <TermId xmlns="http://schemas.microsoft.com/office/infopath/2007/PartnerControls">3db38913-02be-4167-bc6b-447f4e4a9b98</TermId>
        </TermInfo>
        <TermInfo xmlns="http://schemas.microsoft.com/office/infopath/2007/PartnerControls">
          <TermName xmlns="http://schemas.microsoft.com/office/infopath/2007/PartnerControls">Education and skills:Advice</TermName>
          <TermId xmlns="http://schemas.microsoft.com/office/infopath/2007/PartnerControls">4b846564-f875-4117-9aa6-62fe39dcd624</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Business services:Human resources:Training:Reporting</TermName>
          <TermId xmlns="http://schemas.microsoft.com/office/infopath/2007/PartnerControls">682477b1-f09f-45a9-a31d-9e48ac9dfa35</TermId>
        </TermInfo>
        <TermInfo xmlns="http://schemas.microsoft.com/office/infopath/2007/PartnerControls">
          <TermName xmlns="http://schemas.microsoft.com/office/infopath/2007/PartnerControls">Business services:Human resources:Terms and conditions of employment:Hours of work</TermName>
          <TermId xmlns="http://schemas.microsoft.com/office/infopath/2007/PartnerControls">2bf1474d-4239-4de9-9d20-755b2b32b371</TermId>
        </TermInfo>
        <TermInfo xmlns="http://schemas.microsoft.com/office/infopath/2007/PartnerControls">
          <TermName xmlns="http://schemas.microsoft.com/office/infopath/2007/PartnerControls">Community:Care:Welfare</TermName>
          <TermId xmlns="http://schemas.microsoft.com/office/infopath/2007/PartnerControls">2b3ea0a2-bc1c-4913-9ef8-b4656c9fcf93</TermId>
        </TermInfo>
        <TermInfo xmlns="http://schemas.microsoft.com/office/infopath/2007/PartnerControls">
          <TermName xmlns="http://schemas.microsoft.com/office/infopath/2007/PartnerControls">Care services:Adult care services:Safeguarding</TermName>
          <TermId xmlns="http://schemas.microsoft.com/office/infopath/2007/PartnerControls">af7e7cba-28c4-40ad-afca-0a5a4226eabd</TermId>
        </TermInfo>
        <TermInfo xmlns="http://schemas.microsoft.com/office/infopath/2007/PartnerControls">
          <TermName xmlns="http://schemas.microsoft.com/office/infopath/2007/PartnerControls">Education and skills:Management of schools:Pupils</TermName>
          <TermId xmlns="http://schemas.microsoft.com/office/infopath/2007/PartnerControls">4420e060-3ac0-4474-bffe-507e720de54c</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s>
    </j5da7913ca98450ab299b9b62231058f>
    <TaxCatchAll xmlns="1209568c-8f7e-4a25-939e-4f22fd0c2b25">
      <Value>160</Value>
      <Value>67</Value>
      <Value>823</Value>
      <Value>224</Value>
      <Value>637</Value>
      <Value>152</Value>
      <Value>77</Value>
      <Value>34</Value>
      <Value>332</Value>
      <Value>538</Value>
      <Value>123</Value>
      <Value>191</Value>
      <Value>672</Value>
      <Value>270</Value>
      <Value>348</Value>
      <Value>331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C1AB6-5D1F-4566-8B47-E6106CB96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36339-6D56-4750-B5CC-38BA606CDC5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209568c-8f7e-4a25-939e-4f22fd0c2b25"/>
    <ds:schemaRef ds:uri="http://www.w3.org/XML/1998/namespace"/>
    <ds:schemaRef ds:uri="http://purl.org/dc/dcmitype/"/>
  </ds:schemaRefs>
</ds:datastoreItem>
</file>

<file path=customXml/itemProps3.xml><?xml version="1.0" encoding="utf-8"?>
<ds:datastoreItem xmlns:ds="http://schemas.openxmlformats.org/officeDocument/2006/customXml" ds:itemID="{350E7E7C-BF39-4CCE-9DF8-A059A84D2392}">
  <ds:schemaRefs>
    <ds:schemaRef ds:uri="http://schemas.microsoft.com/sharepoint/v3/contenttype/forms"/>
  </ds:schemaRefs>
</ds:datastoreItem>
</file>

<file path=customXml/itemProps4.xml><?xml version="1.0" encoding="utf-8"?>
<ds:datastoreItem xmlns:ds="http://schemas.openxmlformats.org/officeDocument/2006/customXml" ds:itemID="{8656912D-A112-44EC-AE5D-1CD533861F6F}">
  <ds:schemaRefs>
    <ds:schemaRef ds:uri="http://schemas.microsoft.com/sharepoint/events"/>
  </ds:schemaRefs>
</ds:datastoreItem>
</file>

<file path=customXml/itemProps5.xml><?xml version="1.0" encoding="utf-8"?>
<ds:datastoreItem xmlns:ds="http://schemas.openxmlformats.org/officeDocument/2006/customXml" ds:itemID="{6E67F876-E0A8-4738-9F61-8562BB865314}">
  <ds:schemaRefs>
    <ds:schemaRef ds:uri="Microsoft.SharePoint.Taxonomy.ContentTypeSync"/>
  </ds:schemaRefs>
</ds:datastoreItem>
</file>

<file path=customXml/itemProps6.xml><?xml version="1.0" encoding="utf-8"?>
<ds:datastoreItem xmlns:ds="http://schemas.openxmlformats.org/officeDocument/2006/customXml" ds:itemID="{47428B3E-B81C-46AF-870C-652EB699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1164</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Thomas A`Beckett First School</Company>
  <LinksUpToDate>false</LinksUpToDate>
  <CharactersWithSpaces>7489</CharactersWithSpaces>
  <SharedDoc>false</SharedDoc>
  <HLinks>
    <vt:vector size="6" baseType="variant">
      <vt:variant>
        <vt:i4>5046319</vt:i4>
      </vt:variant>
      <vt:variant>
        <vt:i4>0</vt:i4>
      </vt:variant>
      <vt:variant>
        <vt:i4>0</vt:i4>
      </vt:variant>
      <vt:variant>
        <vt:i4>5</vt:i4>
      </vt:variant>
      <vt:variant>
        <vt:lpwstr>mailto:office@thomasbecketfirst.w-sussex.sch.uk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Neil LeManquais</cp:lastModifiedBy>
  <cp:revision>5</cp:revision>
  <cp:lastPrinted>2020-09-17T13:13:00Z</cp:lastPrinted>
  <dcterms:created xsi:type="dcterms:W3CDTF">2020-09-16T14:12:00Z</dcterms:created>
  <dcterms:modified xsi:type="dcterms:W3CDTF">2020-09-22T11:56:00Z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0x01010008FB9B3217D433459C91B5CF793C1D7900B29EC5E52F9F9245A962E9E02DA89A5C</vt:lpwstr>
  </property>
  <property fmtid="{D5CDD505-2E9C-101B-9397-08002B2CF9AE}" pid="3" name="WSCC_x0020_Category">
    <vt:lpwstr>224;#Education and skills:Teaching|05f989ff-75bf-4049-8c72-70a2bfa511d4;#332;#Education and skills:Teaching:Teachers|eebc9712-831a-45b4-9f69-cf91d26c7c45;#270;#Education and skills:Teaching:Teachers:Headteachers|afbb5a81-621f-405f-9cf2-c326f89526cb;#191;#</vt:lpwstr>
  </property>
  <property fmtid="{D5CDD505-2E9C-101B-9397-08002B2CF9AE}" pid="4" name="WSCC Category">
    <vt:lpwstr>224;#Education and skills:Teaching|05f989ff-75bf-4049-8c72-70a2bfa511d4;#332;#Education and skills:Teaching:Teachers|eebc9712-831a-45b4-9f69-cf91d26c7c45;#270;#Education and skills:Teaching:Teachers:Headteachers|afbb5a81-621f-405f-9cf2-c326f89526cb;#191;#</vt:lpwstr>
  </property>
</Properties>
</file>